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5201703C" w14:textId="77777777" w:rsidR="00217C5A" w:rsidRPr="007C73DC" w:rsidRDefault="00217C5A" w:rsidP="00217C5A">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SMS</w:t>
      </w:r>
      <w:r w:rsidRPr="004E5543">
        <w:rPr>
          <w:rFonts w:eastAsia="Times New Roman" w:cstheme="minorHAnsi"/>
          <w:b/>
          <w:bCs/>
          <w:kern w:val="36"/>
          <w:sz w:val="36"/>
          <w:szCs w:val="28"/>
          <w:lang w:eastAsia="en-AU"/>
        </w:rPr>
        <w:t xml:space="preserve"> Relay </w:t>
      </w:r>
    </w:p>
    <w:p w14:paraId="1C3B7E1F" w14:textId="77777777" w:rsidR="00217C5A" w:rsidRPr="00217C5A" w:rsidRDefault="00217C5A" w:rsidP="00217C5A">
      <w:pPr>
        <w:rPr>
          <w:sz w:val="28"/>
          <w:szCs w:val="28"/>
        </w:rPr>
      </w:pPr>
      <w:r w:rsidRPr="00217C5A">
        <w:rPr>
          <w:rFonts w:eastAsia="Times New Roman" w:cstheme="minorHAnsi"/>
          <w:sz w:val="28"/>
          <w:szCs w:val="28"/>
          <w:lang w:eastAsia="en-AU"/>
        </w:rPr>
        <w:t xml:space="preserve">SMS Relay calls are ideal if you are deaf, can't hear well or have difficulty using your voice. </w:t>
      </w:r>
      <w:r w:rsidRPr="00217C5A">
        <w:rPr>
          <w:sz w:val="28"/>
          <w:szCs w:val="28"/>
        </w:rPr>
        <w:t>You just need a mobile phone.</w:t>
      </w:r>
    </w:p>
    <w:p w14:paraId="31623A50" w14:textId="77777777" w:rsidR="00217C5A" w:rsidRPr="00217C5A" w:rsidRDefault="00217C5A" w:rsidP="00217C5A">
      <w:pPr>
        <w:rPr>
          <w:rFonts w:eastAsia="Times New Roman" w:cstheme="minorHAnsi"/>
          <w:bCs/>
          <w:kern w:val="36"/>
          <w:sz w:val="28"/>
          <w:szCs w:val="28"/>
          <w:lang w:eastAsia="en-AU"/>
        </w:rPr>
      </w:pPr>
      <w:r w:rsidRPr="00217C5A">
        <w:rPr>
          <w:rFonts w:eastAsia="Times New Roman" w:cstheme="minorHAnsi"/>
          <w:bCs/>
          <w:kern w:val="36"/>
          <w:sz w:val="28"/>
          <w:szCs w:val="28"/>
          <w:lang w:eastAsia="en-AU"/>
        </w:rPr>
        <w:t>This is a text based relay call using the mobile phone network, so you type your messages, send them, wait for a response and read the responses.</w:t>
      </w:r>
    </w:p>
    <w:p w14:paraId="2063DABE" w14:textId="77777777" w:rsidR="00217C5A" w:rsidRDefault="00217C5A" w:rsidP="00217C5A">
      <w:pPr>
        <w:spacing w:before="100" w:beforeAutospacing="1" w:after="100" w:afterAutospacing="1" w:line="240" w:lineRule="auto"/>
        <w:rPr>
          <w:rFonts w:eastAsia="Times New Roman" w:cstheme="minorHAnsi"/>
          <w:sz w:val="28"/>
          <w:szCs w:val="28"/>
          <w:lang w:eastAsia="en-AU"/>
        </w:rPr>
      </w:pPr>
      <w:r w:rsidRPr="00217C5A">
        <w:rPr>
          <w:rFonts w:eastAsia="Times New Roman" w:cstheme="minorHAnsi"/>
          <w:sz w:val="28"/>
          <w:szCs w:val="28"/>
          <w:lang w:eastAsia="en-AU"/>
        </w:rPr>
        <w:t>This service is only available with a mobile phone connected to a mobile phone network.</w:t>
      </w:r>
      <w:r>
        <w:rPr>
          <w:rFonts w:eastAsia="Times New Roman" w:cstheme="minorHAnsi"/>
          <w:sz w:val="28"/>
          <w:szCs w:val="28"/>
          <w:lang w:eastAsia="en-AU"/>
        </w:rPr>
        <w:t xml:space="preserve"> You do not need a data or internet plan.</w:t>
      </w:r>
    </w:p>
    <w:p w14:paraId="31CB7009" w14:textId="77777777" w:rsidR="00217C5A" w:rsidRPr="007C73DC" w:rsidRDefault="00217C5A" w:rsidP="00217C5A">
      <w:pPr>
        <w:spacing w:before="100" w:beforeAutospacing="1" w:after="100" w:afterAutospacing="1" w:line="240" w:lineRule="auto"/>
        <w:rPr>
          <w:rFonts w:eastAsia="Times New Roman" w:cstheme="minorHAnsi"/>
          <w:sz w:val="28"/>
          <w:szCs w:val="28"/>
          <w:lang w:eastAsia="en-AU"/>
        </w:rPr>
      </w:pPr>
    </w:p>
    <w:p w14:paraId="6495C7E8" w14:textId="77777777" w:rsidR="00217C5A" w:rsidRPr="00236278" w:rsidRDefault="00217C5A" w:rsidP="00217C5A">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612309CA" w14:textId="124A1072" w:rsidR="00217C5A" w:rsidRPr="007C73DC" w:rsidRDefault="00900E3B" w:rsidP="00217C5A">
      <w:pPr>
        <w:spacing w:before="100" w:beforeAutospacing="1" w:after="100" w:afterAutospacing="1" w:line="240" w:lineRule="auto"/>
        <w:rPr>
          <w:rFonts w:eastAsia="Times New Roman" w:cstheme="minorHAnsi"/>
          <w:sz w:val="28"/>
          <w:szCs w:val="28"/>
          <w:lang w:eastAsia="en-AU"/>
        </w:rPr>
      </w:pPr>
      <w:r>
        <w:rPr>
          <w:noProof/>
        </w:rPr>
        <w:drawing>
          <wp:inline distT="0" distB="0" distL="0" distR="0" wp14:anchorId="3E65A315" wp14:editId="3DDABFAF">
            <wp:extent cx="6153150" cy="2371725"/>
            <wp:effectExtent l="0" t="0" r="0" b="9525"/>
            <wp:docPr id="3" name="Picture 3" descr="Call diagram.&#10;&#10;Diagram representing a SMS relay call. An NRS user sends a text on his mobile phone to the relay officer (RO) reading ‘Can I change my booking from Thursday to Friday?’ The RO speaks the message to the other person on the call who responds with ‘I can check. Do you have a reference number?’ The RO then texts the response to the NRS user." title="Call diagram"/>
            <wp:cNvGraphicFramePr/>
            <a:graphic xmlns:a="http://schemas.openxmlformats.org/drawingml/2006/main">
              <a:graphicData uri="http://schemas.openxmlformats.org/drawingml/2006/picture">
                <pic:pic xmlns:pic="http://schemas.openxmlformats.org/drawingml/2006/picture">
                  <pic:nvPicPr>
                    <pic:cNvPr id="2" name="Picture 2" descr="Call diagram.&#10;&#10;Diagram representing a SMS relay call. An NRS user sends a text on his mobile phone to the relay officer (RO) reading ‘Can I change my booking from Thursday to Friday?’ The RO speaks the message to the other person on the call who responds with ‘I can check. Do you have a reference number?’ The RO then texts the response to the NRS user." title="Call diagram"/>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2371725"/>
                    </a:xfrm>
                    <a:prstGeom prst="rect">
                      <a:avLst/>
                    </a:prstGeom>
                    <a:noFill/>
                    <a:ln>
                      <a:noFill/>
                    </a:ln>
                  </pic:spPr>
                </pic:pic>
              </a:graphicData>
            </a:graphic>
          </wp:inline>
        </w:drawing>
      </w:r>
    </w:p>
    <w:p w14:paraId="183B638D" w14:textId="77777777" w:rsidR="00217C5A" w:rsidRPr="00981837" w:rsidRDefault="00217C5A" w:rsidP="00217C5A">
      <w:pPr>
        <w:rPr>
          <w:rFonts w:cstheme="minorHAnsi"/>
          <w:sz w:val="28"/>
          <w:szCs w:val="28"/>
        </w:rPr>
      </w:pPr>
      <w:r w:rsidRPr="007C73DC">
        <w:rPr>
          <w:rFonts w:cstheme="minorHAnsi"/>
          <w:sz w:val="28"/>
          <w:szCs w:val="28"/>
        </w:rPr>
        <w:t xml:space="preserve">In this type of call, </w:t>
      </w:r>
      <w:r w:rsidRPr="00981837">
        <w:rPr>
          <w:rFonts w:cstheme="minorHAnsi"/>
          <w:sz w:val="28"/>
          <w:szCs w:val="28"/>
        </w:rPr>
        <w:t>you type your side of the conversation as a series of SMS text messages on your mobile phone and read the responses from the other person, typed by the relay officer, also on your phone.</w:t>
      </w:r>
    </w:p>
    <w:p w14:paraId="3966D18B" w14:textId="77777777" w:rsidR="00217C5A" w:rsidRDefault="00217C5A" w:rsidP="00217C5A">
      <w:pPr>
        <w:rPr>
          <w:rFonts w:cstheme="minorHAnsi"/>
          <w:sz w:val="28"/>
          <w:szCs w:val="28"/>
        </w:rPr>
      </w:pPr>
      <w:r w:rsidRPr="00981837">
        <w:rPr>
          <w:rFonts w:cstheme="minorHAnsi"/>
          <w:sz w:val="28"/>
          <w:szCs w:val="28"/>
        </w:rPr>
        <w:t>Relay officers are the central link in the phone call. They stay on the line throughout each call to help it go smoothly, but do not change or interfere with what each person says.</w:t>
      </w:r>
    </w:p>
    <w:p w14:paraId="028F0588" w14:textId="3318816C" w:rsidR="00217C5A" w:rsidRDefault="00217C5A" w:rsidP="00217C5A">
      <w:pPr>
        <w:rPr>
          <w:rFonts w:cstheme="minorHAnsi"/>
          <w:sz w:val="28"/>
          <w:szCs w:val="28"/>
        </w:rPr>
      </w:pPr>
      <w:r>
        <w:rPr>
          <w:rFonts w:cstheme="minorHAnsi"/>
          <w:sz w:val="28"/>
          <w:szCs w:val="28"/>
        </w:rPr>
        <w:br w:type="page"/>
      </w:r>
    </w:p>
    <w:p w14:paraId="3881999D" w14:textId="77777777" w:rsidR="00217C5A" w:rsidRPr="00AD55E3" w:rsidRDefault="00217C5A" w:rsidP="00217C5A">
      <w:pPr>
        <w:pStyle w:val="Heading2"/>
        <w:rPr>
          <w:rFonts w:asciiTheme="minorHAnsi" w:hAnsiTheme="minorHAnsi" w:cstheme="minorHAnsi"/>
          <w:sz w:val="28"/>
          <w:szCs w:val="28"/>
        </w:rPr>
      </w:pPr>
      <w:r w:rsidRPr="00AD55E3">
        <w:rPr>
          <w:rFonts w:asciiTheme="minorHAnsi" w:hAnsiTheme="minorHAnsi" w:cstheme="minorHAnsi"/>
          <w:sz w:val="28"/>
          <w:szCs w:val="28"/>
        </w:rPr>
        <w:lastRenderedPageBreak/>
        <w:t>Equipment</w:t>
      </w:r>
    </w:p>
    <w:p w14:paraId="5EEEE6E3" w14:textId="77777777" w:rsidR="00217C5A" w:rsidRDefault="00217C5A" w:rsidP="00217C5A">
      <w:pPr>
        <w:pStyle w:val="NormalWeb"/>
        <w:rPr>
          <w:rFonts w:asciiTheme="minorHAnsi" w:hAnsiTheme="minorHAnsi" w:cstheme="minorHAnsi"/>
          <w:sz w:val="28"/>
          <w:szCs w:val="28"/>
        </w:rPr>
      </w:pPr>
      <w:r w:rsidRPr="00AD55E3">
        <w:rPr>
          <w:rFonts w:asciiTheme="minorHAnsi" w:hAnsiTheme="minorHAnsi" w:cstheme="minorHAnsi"/>
          <w:sz w:val="28"/>
          <w:szCs w:val="28"/>
        </w:rPr>
        <w:t>All you need is a mobile phone. You don’t need to have internet access or a data plan.</w:t>
      </w:r>
    </w:p>
    <w:p w14:paraId="0E1C7DEA" w14:textId="77777777" w:rsidR="00217C5A" w:rsidRDefault="00217C5A" w:rsidP="00217C5A">
      <w:pPr>
        <w:rPr>
          <w:sz w:val="28"/>
        </w:rPr>
      </w:pPr>
      <w:r w:rsidRPr="00FD2413">
        <w:rPr>
          <w:sz w:val="28"/>
        </w:rPr>
        <w:t xml:space="preserve">Type a short text message (160 characters) on the phone and read the responses from the other person when the relay officer texts </w:t>
      </w:r>
      <w:r>
        <w:rPr>
          <w:sz w:val="28"/>
        </w:rPr>
        <w:t>you</w:t>
      </w:r>
      <w:r w:rsidRPr="00FD2413">
        <w:rPr>
          <w:sz w:val="28"/>
        </w:rPr>
        <w:t xml:space="preserve"> back.</w:t>
      </w:r>
    </w:p>
    <w:p w14:paraId="76173F9D" w14:textId="77777777" w:rsidR="00217C5A" w:rsidRPr="00FD2413" w:rsidRDefault="00217C5A" w:rsidP="00217C5A">
      <w:pPr>
        <w:rPr>
          <w:sz w:val="28"/>
        </w:rPr>
      </w:pPr>
    </w:p>
    <w:p w14:paraId="74F0606B" w14:textId="77777777" w:rsidR="00217C5A" w:rsidRPr="00AD55E3" w:rsidRDefault="00217C5A" w:rsidP="00F1293F">
      <w:pPr>
        <w:pStyle w:val="Heading2"/>
        <w:rPr>
          <w:rFonts w:asciiTheme="minorHAnsi" w:hAnsiTheme="minorHAnsi" w:cstheme="minorHAnsi"/>
          <w:b w:val="0"/>
          <w:sz w:val="28"/>
          <w:szCs w:val="28"/>
        </w:rPr>
      </w:pPr>
      <w:r w:rsidRPr="00AD55E3">
        <w:rPr>
          <w:rFonts w:asciiTheme="minorHAnsi" w:hAnsiTheme="minorHAnsi" w:cstheme="minorHAnsi"/>
          <w:sz w:val="28"/>
          <w:szCs w:val="28"/>
        </w:rPr>
        <w:t>What does it cost?</w:t>
      </w:r>
    </w:p>
    <w:p w14:paraId="44AFE8C6" w14:textId="77777777" w:rsidR="00217C5A" w:rsidRPr="00AD55E3" w:rsidRDefault="00217C5A" w:rsidP="00217C5A">
      <w:pPr>
        <w:pStyle w:val="NormalWeb"/>
        <w:rPr>
          <w:rFonts w:asciiTheme="minorHAnsi" w:hAnsiTheme="minorHAnsi" w:cstheme="minorHAnsi"/>
          <w:sz w:val="28"/>
          <w:szCs w:val="28"/>
        </w:rPr>
      </w:pPr>
      <w:r w:rsidRPr="00AD55E3">
        <w:rPr>
          <w:rFonts w:asciiTheme="minorHAnsi" w:hAnsiTheme="minorHAnsi" w:cstheme="minorHAnsi"/>
          <w:sz w:val="28"/>
          <w:szCs w:val="28"/>
        </w:rPr>
        <w:t>Call costs depend on the type of plan you have for your mobile phone. Each SMS to the NRS will cost the same as any other SMS you send.</w:t>
      </w:r>
    </w:p>
    <w:p w14:paraId="2B81D02B" w14:textId="77777777" w:rsidR="00217C5A" w:rsidRPr="007C73DC" w:rsidRDefault="00217C5A" w:rsidP="00217C5A">
      <w:pPr>
        <w:rPr>
          <w:rFonts w:cstheme="minorHAnsi"/>
          <w:sz w:val="28"/>
          <w:szCs w:val="28"/>
        </w:rPr>
      </w:pPr>
      <w:bookmarkStart w:id="0" w:name="_GoBack"/>
      <w:bookmarkEnd w:id="0"/>
    </w:p>
    <w:p w14:paraId="2E1BCC1A" w14:textId="77777777" w:rsidR="00217C5A" w:rsidRPr="00F1293F" w:rsidRDefault="00217C5A" w:rsidP="00F1293F">
      <w:pPr>
        <w:pStyle w:val="Heading2"/>
        <w:rPr>
          <w:rFonts w:asciiTheme="minorHAnsi" w:hAnsiTheme="minorHAnsi" w:cstheme="minorHAnsi"/>
          <w:sz w:val="28"/>
          <w:szCs w:val="28"/>
        </w:rPr>
      </w:pPr>
      <w:r w:rsidRPr="00F1293F">
        <w:rPr>
          <w:rFonts w:asciiTheme="minorHAnsi" w:hAnsiTheme="minorHAnsi" w:cstheme="minorHAnsi"/>
          <w:sz w:val="28"/>
          <w:szCs w:val="28"/>
        </w:rPr>
        <w:t>Further information and useful links:</w:t>
      </w:r>
    </w:p>
    <w:p w14:paraId="57612EEF" w14:textId="25E0E917" w:rsidR="00217C5A" w:rsidRPr="002D3670" w:rsidRDefault="002D3670" w:rsidP="002D3670">
      <w:pPr>
        <w:ind w:firstLine="720"/>
        <w:rPr>
          <w:rStyle w:val="Hyperlink"/>
          <w:rFonts w:cstheme="minorHAnsi"/>
          <w:sz w:val="28"/>
          <w:szCs w:val="28"/>
        </w:rPr>
      </w:pPr>
      <w:r>
        <w:rPr>
          <w:rFonts w:cstheme="minorHAnsi"/>
          <w:sz w:val="28"/>
          <w:szCs w:val="28"/>
        </w:rPr>
        <w:fldChar w:fldCharType="begin"/>
      </w:r>
      <w:r>
        <w:rPr>
          <w:rFonts w:cstheme="minorHAnsi"/>
          <w:sz w:val="28"/>
          <w:szCs w:val="28"/>
        </w:rPr>
        <w:instrText xml:space="preserve"> HYPERLINK "https://www.communications.gov.au/documents/nrs--fact-sheet-2a--sms-relay" </w:instrText>
      </w:r>
      <w:r>
        <w:rPr>
          <w:rFonts w:cstheme="minorHAnsi"/>
          <w:sz w:val="28"/>
          <w:szCs w:val="28"/>
        </w:rPr>
        <w:fldChar w:fldCharType="separate"/>
      </w:r>
      <w:r w:rsidR="00217C5A" w:rsidRPr="002D3670">
        <w:rPr>
          <w:rStyle w:val="Hyperlink"/>
          <w:rFonts w:cstheme="minorHAnsi"/>
          <w:sz w:val="28"/>
          <w:szCs w:val="28"/>
        </w:rPr>
        <w:t>SMS Relay Fact</w:t>
      </w:r>
      <w:r w:rsidR="00217C5A" w:rsidRPr="002D3670">
        <w:rPr>
          <w:rStyle w:val="Hyperlink"/>
          <w:rFonts w:cstheme="minorHAnsi"/>
          <w:sz w:val="28"/>
          <w:szCs w:val="28"/>
        </w:rPr>
        <w:t xml:space="preserve"> </w:t>
      </w:r>
      <w:r w:rsidR="00217C5A" w:rsidRPr="002D3670">
        <w:rPr>
          <w:rStyle w:val="Hyperlink"/>
          <w:rFonts w:cstheme="minorHAnsi"/>
          <w:sz w:val="28"/>
          <w:szCs w:val="28"/>
        </w:rPr>
        <w:t>Sheet</w:t>
      </w:r>
    </w:p>
    <w:p w14:paraId="46527B56" w14:textId="6B81520F" w:rsidR="00217C5A" w:rsidRDefault="002D3670" w:rsidP="00217C5A">
      <w:pPr>
        <w:rPr>
          <w:rFonts w:cstheme="minorHAnsi"/>
          <w:sz w:val="28"/>
          <w:szCs w:val="28"/>
        </w:rPr>
      </w:pPr>
      <w:r>
        <w:rPr>
          <w:rFonts w:cstheme="minorHAnsi"/>
          <w:sz w:val="28"/>
          <w:szCs w:val="28"/>
        </w:rPr>
        <w:fldChar w:fldCharType="end"/>
      </w:r>
      <w:r w:rsidR="00217C5A">
        <w:rPr>
          <w:rFonts w:cstheme="minorHAnsi"/>
          <w:sz w:val="28"/>
          <w:szCs w:val="28"/>
        </w:rPr>
        <w:tab/>
      </w:r>
      <w:hyperlink r:id="rId10" w:history="1">
        <w:r w:rsidR="00AA1118">
          <w:rPr>
            <w:rStyle w:val="Hyperlink"/>
            <w:rFonts w:cstheme="minorHAnsi"/>
            <w:sz w:val="28"/>
            <w:szCs w:val="28"/>
          </w:rPr>
          <w:t>Making a</w:t>
        </w:r>
        <w:r>
          <w:rPr>
            <w:rStyle w:val="Hyperlink"/>
            <w:rFonts w:cstheme="minorHAnsi"/>
            <w:sz w:val="28"/>
            <w:szCs w:val="28"/>
          </w:rPr>
          <w:t xml:space="preserve"> </w:t>
        </w:r>
        <w:r w:rsidRPr="002D3670">
          <w:rPr>
            <w:rStyle w:val="Hyperlink"/>
            <w:rFonts w:cstheme="minorHAnsi"/>
            <w:sz w:val="28"/>
            <w:szCs w:val="28"/>
          </w:rPr>
          <w:t>SMS Relay</w:t>
        </w:r>
        <w:r w:rsidR="00AA1118">
          <w:rPr>
            <w:rStyle w:val="Hyperlink"/>
            <w:rFonts w:cstheme="minorHAnsi"/>
            <w:sz w:val="28"/>
            <w:szCs w:val="28"/>
          </w:rPr>
          <w:t xml:space="preserve"> Call Instruction Sheet</w:t>
        </w:r>
      </w:hyperlink>
    </w:p>
    <w:p w14:paraId="65527D63" w14:textId="5CB7F9DF" w:rsidR="00217C5A" w:rsidRDefault="00217C5A" w:rsidP="00217C5A">
      <w:pPr>
        <w:rPr>
          <w:rFonts w:cstheme="minorHAnsi"/>
          <w:sz w:val="28"/>
          <w:szCs w:val="28"/>
        </w:rPr>
      </w:pPr>
      <w:r>
        <w:rPr>
          <w:rFonts w:cstheme="minorHAnsi"/>
          <w:sz w:val="28"/>
          <w:szCs w:val="28"/>
        </w:rPr>
        <w:tab/>
      </w:r>
      <w:hyperlink r:id="rId11" w:history="1">
        <w:r w:rsidR="00AA1118">
          <w:rPr>
            <w:rStyle w:val="Hyperlink"/>
            <w:rFonts w:cstheme="minorHAnsi"/>
            <w:sz w:val="28"/>
            <w:szCs w:val="28"/>
          </w:rPr>
          <w:t>Answering a</w:t>
        </w:r>
        <w:r w:rsidR="002D3670">
          <w:rPr>
            <w:rStyle w:val="Hyperlink"/>
            <w:rFonts w:cstheme="minorHAnsi"/>
            <w:sz w:val="28"/>
            <w:szCs w:val="28"/>
          </w:rPr>
          <w:t xml:space="preserve"> </w:t>
        </w:r>
        <w:r w:rsidR="002D3670" w:rsidRPr="002D3670">
          <w:rPr>
            <w:rStyle w:val="Hyperlink"/>
            <w:rFonts w:cstheme="minorHAnsi"/>
            <w:sz w:val="28"/>
            <w:szCs w:val="28"/>
          </w:rPr>
          <w:t>SMS Relay</w:t>
        </w:r>
        <w:r w:rsidR="00AA1118">
          <w:rPr>
            <w:rStyle w:val="Hyperlink"/>
            <w:rFonts w:cstheme="minorHAnsi"/>
            <w:sz w:val="28"/>
            <w:szCs w:val="28"/>
          </w:rPr>
          <w:t xml:space="preserve"> Call Instruction Sheet</w:t>
        </w:r>
      </w:hyperlink>
    </w:p>
    <w:p w14:paraId="48BE3E81" w14:textId="1FAFA12B" w:rsidR="00AA1118" w:rsidRDefault="00217C5A" w:rsidP="00217C5A">
      <w:pPr>
        <w:rPr>
          <w:rFonts w:cstheme="minorHAnsi"/>
          <w:sz w:val="28"/>
          <w:szCs w:val="28"/>
        </w:rPr>
      </w:pPr>
      <w:r>
        <w:rPr>
          <w:rFonts w:cstheme="minorHAnsi"/>
          <w:sz w:val="28"/>
          <w:szCs w:val="28"/>
        </w:rPr>
        <w:tab/>
      </w:r>
      <w:hyperlink r:id="rId12" w:history="1">
        <w:r w:rsidR="002D3670">
          <w:rPr>
            <w:rStyle w:val="Hyperlink"/>
            <w:rFonts w:cstheme="minorHAnsi"/>
            <w:sz w:val="28"/>
            <w:szCs w:val="28"/>
          </w:rPr>
          <w:t xml:space="preserve">Making a </w:t>
        </w:r>
        <w:r w:rsidR="002D3670" w:rsidRPr="002D3670">
          <w:rPr>
            <w:rStyle w:val="Hyperlink"/>
            <w:rFonts w:cstheme="minorHAnsi"/>
            <w:sz w:val="28"/>
            <w:szCs w:val="28"/>
          </w:rPr>
          <w:t>SMS Relay</w:t>
        </w:r>
        <w:r w:rsidR="002D3670">
          <w:rPr>
            <w:rStyle w:val="Hyperlink"/>
            <w:rFonts w:cstheme="minorHAnsi"/>
            <w:sz w:val="28"/>
            <w:szCs w:val="28"/>
          </w:rPr>
          <w:t xml:space="preserve"> </w:t>
        </w:r>
        <w:r w:rsidR="00AA1118" w:rsidRPr="00AA1118">
          <w:rPr>
            <w:rStyle w:val="Hyperlink"/>
            <w:rFonts w:cstheme="minorHAnsi"/>
            <w:sz w:val="28"/>
            <w:szCs w:val="28"/>
          </w:rPr>
          <w:t>Call to Emergency Services Instruction Sheet</w:t>
        </w:r>
      </w:hyperlink>
    </w:p>
    <w:p w14:paraId="1DBC5453" w14:textId="5CFBC0E1" w:rsidR="002D3670" w:rsidRDefault="00900E3B" w:rsidP="00AA1118">
      <w:pPr>
        <w:ind w:firstLine="720"/>
      </w:pPr>
      <w:hyperlink r:id="rId13" w:anchor="internetrelay" w:history="1">
        <w:r w:rsidR="002D3670" w:rsidRPr="005F1488">
          <w:rPr>
            <w:rStyle w:val="Hyperlink"/>
            <w:rFonts w:cstheme="minorHAnsi"/>
            <w:sz w:val="28"/>
            <w:szCs w:val="28"/>
          </w:rPr>
          <w:t>NRS Service Features Web Page</w:t>
        </w:r>
      </w:hyperlink>
    </w:p>
    <w:p w14:paraId="71DC60E3" w14:textId="77777777" w:rsidR="002D3670" w:rsidRDefault="00900E3B" w:rsidP="002D3670">
      <w:pPr>
        <w:ind w:firstLine="720"/>
        <w:rPr>
          <w:rStyle w:val="Hyperlink"/>
          <w:rFonts w:cstheme="minorHAnsi"/>
          <w:sz w:val="28"/>
          <w:szCs w:val="28"/>
        </w:rPr>
      </w:pPr>
      <w:hyperlink r:id="rId14" w:history="1">
        <w:r w:rsidR="002D3670" w:rsidRPr="005F1488">
          <w:rPr>
            <w:rStyle w:val="Hyperlink"/>
            <w:rFonts w:cstheme="minorHAnsi"/>
            <w:sz w:val="28"/>
            <w:szCs w:val="28"/>
          </w:rPr>
          <w:t xml:space="preserve">Numbers for calling </w:t>
        </w:r>
        <w:proofErr w:type="gramStart"/>
        <w:r w:rsidR="002D3670" w:rsidRPr="005F1488">
          <w:rPr>
            <w:rStyle w:val="Hyperlink"/>
            <w:rFonts w:cstheme="minorHAnsi"/>
            <w:sz w:val="28"/>
            <w:szCs w:val="28"/>
          </w:rPr>
          <w:t>a</w:t>
        </w:r>
        <w:proofErr w:type="gramEnd"/>
        <w:r w:rsidR="002D3670" w:rsidRPr="005F1488">
          <w:rPr>
            <w:rStyle w:val="Hyperlink"/>
            <w:rFonts w:cstheme="minorHAnsi"/>
            <w:sz w:val="28"/>
            <w:szCs w:val="28"/>
          </w:rPr>
          <w:t xml:space="preserve"> NRS User</w:t>
        </w:r>
      </w:hyperlink>
    </w:p>
    <w:p w14:paraId="63B461E0" w14:textId="3A6CCB69" w:rsidR="00AA1118" w:rsidRDefault="00900E3B" w:rsidP="00AA1118">
      <w:pPr>
        <w:ind w:firstLine="720"/>
        <w:rPr>
          <w:rStyle w:val="Hyperlink"/>
          <w:rFonts w:cstheme="minorHAnsi"/>
          <w:sz w:val="28"/>
          <w:szCs w:val="28"/>
          <w:u w:val="none"/>
        </w:rPr>
      </w:pPr>
      <w:hyperlink r:id="rId15" w:history="1">
        <w:r w:rsidR="00AA1118">
          <w:rPr>
            <w:rStyle w:val="Hyperlink"/>
            <w:rFonts w:cstheme="minorHAnsi"/>
            <w:sz w:val="28"/>
            <w:szCs w:val="28"/>
          </w:rPr>
          <w:t>NRS A</w:t>
        </w:r>
        <w:r w:rsidR="002D3670">
          <w:rPr>
            <w:rStyle w:val="Hyperlink"/>
            <w:rFonts w:cstheme="minorHAnsi"/>
            <w:sz w:val="28"/>
            <w:szCs w:val="28"/>
          </w:rPr>
          <w:t>pp</w:t>
        </w:r>
        <w:r w:rsidR="00AA1118">
          <w:rPr>
            <w:rStyle w:val="Hyperlink"/>
            <w:rFonts w:cstheme="minorHAnsi"/>
            <w:sz w:val="28"/>
            <w:szCs w:val="28"/>
          </w:rPr>
          <w:t xml:space="preserve"> – Apple</w:t>
        </w:r>
        <w:r w:rsidR="00AA1118" w:rsidRPr="00A15D3B">
          <w:rPr>
            <w:rStyle w:val="Hyperlink"/>
            <w:rFonts w:cstheme="minorHAnsi"/>
            <w:sz w:val="28"/>
            <w:szCs w:val="28"/>
          </w:rPr>
          <w:t xml:space="preserve"> A</w:t>
        </w:r>
        <w:r w:rsidR="002D3670">
          <w:rPr>
            <w:rStyle w:val="Hyperlink"/>
            <w:rFonts w:cstheme="minorHAnsi"/>
            <w:sz w:val="28"/>
            <w:szCs w:val="28"/>
          </w:rPr>
          <w:t>pp</w:t>
        </w:r>
        <w:r w:rsidR="00AA1118" w:rsidRPr="00A15D3B">
          <w:rPr>
            <w:rStyle w:val="Hyperlink"/>
            <w:rFonts w:cstheme="minorHAnsi"/>
            <w:sz w:val="28"/>
            <w:szCs w:val="28"/>
          </w:rPr>
          <w:t xml:space="preserve"> Store</w:t>
        </w:r>
      </w:hyperlink>
    </w:p>
    <w:p w14:paraId="1A1BB913" w14:textId="1E914F4A" w:rsidR="00AA1118" w:rsidRDefault="00AA1118" w:rsidP="00AA1118">
      <w:pPr>
        <w:rPr>
          <w:rStyle w:val="Hyperlink"/>
          <w:rFonts w:cstheme="minorHAnsi"/>
          <w:sz w:val="28"/>
          <w:szCs w:val="28"/>
        </w:rPr>
      </w:pPr>
      <w:r>
        <w:rPr>
          <w:rStyle w:val="Hyperlink"/>
          <w:rFonts w:cstheme="minorHAnsi"/>
          <w:sz w:val="28"/>
          <w:szCs w:val="28"/>
          <w:u w:val="none"/>
        </w:rPr>
        <w:tab/>
      </w:r>
      <w:hyperlink r:id="rId16" w:history="1">
        <w:r w:rsidRPr="00A15D3B">
          <w:rPr>
            <w:rStyle w:val="Hyperlink"/>
            <w:rFonts w:cstheme="minorHAnsi"/>
            <w:sz w:val="28"/>
            <w:szCs w:val="28"/>
          </w:rPr>
          <w:t>NRS A</w:t>
        </w:r>
        <w:r w:rsidR="002D3670">
          <w:rPr>
            <w:rStyle w:val="Hyperlink"/>
            <w:rFonts w:cstheme="minorHAnsi"/>
            <w:sz w:val="28"/>
            <w:szCs w:val="28"/>
          </w:rPr>
          <w:t>pp</w:t>
        </w:r>
        <w:r>
          <w:rPr>
            <w:rStyle w:val="Hyperlink"/>
            <w:rFonts w:cstheme="minorHAnsi"/>
            <w:sz w:val="28"/>
            <w:szCs w:val="28"/>
          </w:rPr>
          <w:t xml:space="preserve"> </w:t>
        </w:r>
        <w:r w:rsidRPr="00D41C75">
          <w:rPr>
            <w:rStyle w:val="Hyperlink"/>
            <w:rFonts w:cstheme="minorHAnsi"/>
            <w:sz w:val="28"/>
            <w:szCs w:val="28"/>
          </w:rPr>
          <w:t>–</w:t>
        </w:r>
        <w:r>
          <w:rPr>
            <w:rStyle w:val="Hyperlink"/>
            <w:rFonts w:cstheme="minorHAnsi"/>
            <w:sz w:val="28"/>
            <w:szCs w:val="28"/>
          </w:rPr>
          <w:t xml:space="preserve"> </w:t>
        </w:r>
        <w:r w:rsidRPr="00A15D3B">
          <w:rPr>
            <w:rStyle w:val="Hyperlink"/>
            <w:rFonts w:cstheme="minorHAnsi"/>
            <w:sz w:val="28"/>
            <w:szCs w:val="28"/>
          </w:rPr>
          <w:t>Google Play</w:t>
        </w:r>
      </w:hyperlink>
    </w:p>
    <w:p w14:paraId="4B8B771B" w14:textId="77777777" w:rsidR="00217C5A" w:rsidRDefault="00217C5A" w:rsidP="00217C5A">
      <w:pPr>
        <w:rPr>
          <w:rStyle w:val="Hyperlink"/>
          <w:rFonts w:cstheme="minorHAnsi"/>
          <w:sz w:val="28"/>
          <w:szCs w:val="28"/>
        </w:rPr>
      </w:pPr>
    </w:p>
    <w:p w14:paraId="40651EDA" w14:textId="77777777" w:rsidR="00217C5A" w:rsidRPr="00D82800" w:rsidRDefault="00217C5A" w:rsidP="00217C5A">
      <w:pPr>
        <w:rPr>
          <w:rFonts w:cstheme="minorHAnsi"/>
          <w:i/>
          <w:sz w:val="28"/>
          <w:szCs w:val="28"/>
        </w:rPr>
      </w:pPr>
      <w:r w:rsidRPr="00D82800">
        <w:rPr>
          <w:rFonts w:cstheme="minorHAnsi"/>
          <w:i/>
          <w:sz w:val="28"/>
          <w:szCs w:val="28"/>
        </w:rPr>
        <w:t>*The information contained in this document comes from the National Relay Service Australia.</w:t>
      </w:r>
    </w:p>
    <w:p w14:paraId="077C32A2" w14:textId="32BB2EDC" w:rsidR="00D25BDA" w:rsidRPr="00576AEA" w:rsidRDefault="00D25BDA" w:rsidP="00217C5A">
      <w:pPr>
        <w:spacing w:before="100" w:beforeAutospacing="1" w:after="100" w:afterAutospacing="1" w:line="240" w:lineRule="auto"/>
        <w:rPr>
          <w:rFonts w:eastAsia="Times New Roman" w:cstheme="minorHAnsi"/>
          <w:sz w:val="28"/>
          <w:szCs w:val="28"/>
        </w:rPr>
      </w:pPr>
    </w:p>
    <w:sectPr w:rsidR="00D25BDA" w:rsidRPr="00576AEA" w:rsidSect="006B7371">
      <w:headerReference w:type="default" r:id="rId17"/>
      <w:footerReference w:type="default" r:id="rId18"/>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17C5A"/>
    <w:rsid w:val="002214DC"/>
    <w:rsid w:val="00232D0D"/>
    <w:rsid w:val="00245F87"/>
    <w:rsid w:val="0025239D"/>
    <w:rsid w:val="002644D8"/>
    <w:rsid w:val="002854F3"/>
    <w:rsid w:val="002A1534"/>
    <w:rsid w:val="002A66A9"/>
    <w:rsid w:val="002C4BF3"/>
    <w:rsid w:val="002D3670"/>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371"/>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2633"/>
    <w:rsid w:val="0088452F"/>
    <w:rsid w:val="00893661"/>
    <w:rsid w:val="008C5157"/>
    <w:rsid w:val="008E7E58"/>
    <w:rsid w:val="00900E3B"/>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1118"/>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C2651"/>
    <w:rsid w:val="00F1293F"/>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28276"/>
  <w15:docId w15:val="{90075517-1AA7-402E-8823-7E455E3A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semiHidden/>
    <w:unhideWhenUsed/>
    <w:rsid w:val="002D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cations.gov.au/documents/nrs--instruction-sheet-2-3--sms-relay--call-emergency-serv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y.google.com/store/apps/details?id=au.gov.doca.nrs&amp;hl=en_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documents/nrs--instruction-sheet-2-2--sms-relay--answering-call" TargetMode="External"/><Relationship Id="rId5" Type="http://schemas.openxmlformats.org/officeDocument/2006/relationships/webSettings" Target="webSettings.xml"/><Relationship Id="rId15" Type="http://schemas.openxmlformats.org/officeDocument/2006/relationships/hyperlink" Target="https://apps.apple.com/au/app/nrs-app/id935552036" TargetMode="External"/><Relationship Id="rId10" Type="http://schemas.openxmlformats.org/officeDocument/2006/relationships/hyperlink" Target="https://www.communications.gov.au/documents/nrs--instruction-sheet-2-1--sms-relay--making-ca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unications.gov.au/what-we-do/phone/services-people-disability/accesshub/national-relay-service/service-features/national-relay-service-call-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7FBD-26E1-4525-B51C-EC599E2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4</cp:revision>
  <dcterms:created xsi:type="dcterms:W3CDTF">2020-03-06T06:22:00Z</dcterms:created>
  <dcterms:modified xsi:type="dcterms:W3CDTF">2020-03-12T01:31:00Z</dcterms:modified>
</cp:coreProperties>
</file>