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8082"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12EC100" wp14:editId="09AEFAF7">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B93B274" w14:textId="77777777" w:rsidR="00D25BDA" w:rsidRDefault="001623CC" w:rsidP="00A73A8A">
      <w:pPr>
        <w:spacing w:before="100" w:beforeAutospacing="1" w:after="100" w:afterAutospacing="1" w:line="240" w:lineRule="auto"/>
        <w:rPr>
          <w:rFonts w:eastAsia="Times New Roman" w:cs="Times New Roman"/>
          <w:b/>
          <w:sz w:val="36"/>
          <w:szCs w:val="24"/>
        </w:rPr>
      </w:pPr>
      <w:r>
        <w:rPr>
          <w:rFonts w:eastAsia="Times New Roman" w:cs="Times New Roman"/>
          <w:b/>
          <w:sz w:val="36"/>
          <w:szCs w:val="24"/>
        </w:rPr>
        <w:t xml:space="preserve">Personal Assistant </w:t>
      </w:r>
      <w:r w:rsidR="00DC2B3D">
        <w:rPr>
          <w:rFonts w:eastAsia="Times New Roman" w:cs="Times New Roman"/>
          <w:b/>
          <w:sz w:val="36"/>
          <w:szCs w:val="24"/>
        </w:rPr>
        <w:t>Application</w:t>
      </w:r>
      <w:r>
        <w:rPr>
          <w:rFonts w:eastAsia="Times New Roman" w:cs="Times New Roman"/>
          <w:b/>
          <w:sz w:val="36"/>
          <w:szCs w:val="24"/>
        </w:rPr>
        <w:t>s</w:t>
      </w:r>
    </w:p>
    <w:p w14:paraId="0C31BA9A" w14:textId="77777777" w:rsidR="001623CC" w:rsidRDefault="001623CC" w:rsidP="00DC2B3D">
      <w:pPr>
        <w:rPr>
          <w:sz w:val="28"/>
          <w:szCs w:val="28"/>
        </w:rPr>
      </w:pPr>
      <w:r>
        <w:rPr>
          <w:sz w:val="28"/>
          <w:szCs w:val="28"/>
        </w:rPr>
        <w:t>Personal Assistant applications are suited to individuals with all disabilities, allowing users to control major f</w:t>
      </w:r>
      <w:r w:rsidR="0018436F">
        <w:rPr>
          <w:sz w:val="28"/>
          <w:szCs w:val="28"/>
        </w:rPr>
        <w:t xml:space="preserve">unctions of their mobile device through one application, often </w:t>
      </w:r>
      <w:r>
        <w:rPr>
          <w:sz w:val="28"/>
          <w:szCs w:val="28"/>
        </w:rPr>
        <w:t xml:space="preserve">using voice control. While some mobile devices come with built-in virtual assistants, other versions do not, thus these apps can be used to help individuals use their mobile device. </w:t>
      </w:r>
    </w:p>
    <w:p w14:paraId="6AD04ABC" w14:textId="77777777" w:rsidR="001623CC" w:rsidRDefault="001623CC" w:rsidP="00DC2B3D">
      <w:pPr>
        <w:rPr>
          <w:sz w:val="28"/>
          <w:szCs w:val="28"/>
        </w:rPr>
      </w:pPr>
      <w:r>
        <w:rPr>
          <w:sz w:val="28"/>
          <w:szCs w:val="28"/>
        </w:rPr>
        <w:t>The main features that these applications can control are phone calls, messages, reminders, emails, calendars, web search, alarms, weather and so on. However, the functions the app can control and its reliability will depend on its compatibility with the selected mobile device and the operating system. Please contact your mobile provider or the application developer for more information.</w:t>
      </w:r>
    </w:p>
    <w:p w14:paraId="53CFEF41" w14:textId="77777777" w:rsidR="001623CC" w:rsidRPr="00DC2B3D" w:rsidRDefault="00A447A4" w:rsidP="00DC2B3D">
      <w:pPr>
        <w:rPr>
          <w:sz w:val="28"/>
          <w:szCs w:val="28"/>
        </w:rPr>
      </w:pPr>
      <w:r>
        <w:rPr>
          <w:noProof/>
          <w:sz w:val="28"/>
          <w:szCs w:val="28"/>
          <w:lang w:eastAsia="en-AU"/>
        </w:rPr>
        <w:drawing>
          <wp:inline distT="0" distB="0" distL="0" distR="0" wp14:anchorId="18DE80AB" wp14:editId="2AFAD6AC">
            <wp:extent cx="2870791" cy="1901717"/>
            <wp:effectExtent l="0" t="0" r="6350" b="3810"/>
            <wp:docPr id="14" name="Picture 14" descr="Image of different personal assistant ap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931" cy="1901810"/>
                    </a:xfrm>
                    <a:prstGeom prst="rect">
                      <a:avLst/>
                    </a:prstGeom>
                    <a:noFill/>
                    <a:ln>
                      <a:noFill/>
                    </a:ln>
                  </pic:spPr>
                </pic:pic>
              </a:graphicData>
            </a:graphic>
          </wp:inline>
        </w:drawing>
      </w:r>
    </w:p>
    <w:p w14:paraId="6B1A6C40" w14:textId="77777777" w:rsidR="003821EF" w:rsidRDefault="003821EF" w:rsidP="00DF4E5F">
      <w:pPr>
        <w:rPr>
          <w:rFonts w:eastAsia="Times New Roman" w:cs="Times New Roman"/>
          <w:b/>
          <w:sz w:val="28"/>
          <w:szCs w:val="28"/>
        </w:rPr>
      </w:pPr>
    </w:p>
    <w:p w14:paraId="6FB7B2B5" w14:textId="77777777" w:rsidR="00DF4E5F" w:rsidRPr="00DF4E5F" w:rsidRDefault="00DF4E5F" w:rsidP="00DF4E5F">
      <w:pPr>
        <w:rPr>
          <w:rFonts w:eastAsia="Times New Roman" w:cs="Times New Roman"/>
          <w:b/>
          <w:sz w:val="28"/>
          <w:szCs w:val="28"/>
        </w:rPr>
      </w:pPr>
      <w:r w:rsidRPr="00DF4E5F">
        <w:rPr>
          <w:rFonts w:eastAsia="Times New Roman" w:cs="Times New Roman"/>
          <w:b/>
          <w:sz w:val="28"/>
          <w:szCs w:val="28"/>
        </w:rPr>
        <w:t>Access Needs:</w:t>
      </w:r>
      <w:r w:rsidRPr="00DF4E5F">
        <w:rPr>
          <w:rFonts w:eastAsia="Times New Roman" w:cs="Times New Roman"/>
          <w:sz w:val="28"/>
          <w:szCs w:val="28"/>
        </w:rPr>
        <w:t xml:space="preserve"> </w:t>
      </w:r>
    </w:p>
    <w:p w14:paraId="754FB37A" w14:textId="77777777" w:rsidR="002854F3"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Cognitive</w:t>
      </w:r>
    </w:p>
    <w:p w14:paraId="0DA5348D" w14:textId="77777777" w:rsidR="00B16B99" w:rsidRPr="0066791D" w:rsidRDefault="00B16B99" w:rsidP="00DF4E5F">
      <w:pPr>
        <w:pStyle w:val="ListParagraph"/>
        <w:numPr>
          <w:ilvl w:val="0"/>
          <w:numId w:val="24"/>
        </w:numPr>
        <w:rPr>
          <w:rFonts w:eastAsia="Times New Roman" w:cs="Times New Roman"/>
          <w:sz w:val="28"/>
          <w:szCs w:val="28"/>
        </w:rPr>
      </w:pPr>
      <w:r>
        <w:rPr>
          <w:rFonts w:eastAsia="Times New Roman" w:cs="Times New Roman"/>
          <w:sz w:val="28"/>
          <w:szCs w:val="28"/>
        </w:rPr>
        <w:t>Hearing</w:t>
      </w:r>
    </w:p>
    <w:p w14:paraId="15DDC7FD" w14:textId="77777777" w:rsidR="002854F3"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Vision</w:t>
      </w:r>
    </w:p>
    <w:p w14:paraId="784DE250" w14:textId="77777777" w:rsidR="00B16B99" w:rsidRDefault="00B16B99" w:rsidP="00DF4E5F">
      <w:pPr>
        <w:pStyle w:val="ListParagraph"/>
        <w:numPr>
          <w:ilvl w:val="0"/>
          <w:numId w:val="24"/>
        </w:numPr>
        <w:rPr>
          <w:rFonts w:eastAsia="Times New Roman" w:cs="Times New Roman"/>
          <w:sz w:val="28"/>
          <w:szCs w:val="28"/>
        </w:rPr>
      </w:pPr>
      <w:r>
        <w:rPr>
          <w:rFonts w:eastAsia="Times New Roman" w:cs="Times New Roman"/>
          <w:sz w:val="28"/>
          <w:szCs w:val="28"/>
        </w:rPr>
        <w:t>Speech</w:t>
      </w:r>
    </w:p>
    <w:p w14:paraId="5EF01A1C" w14:textId="77777777" w:rsidR="002854F3" w:rsidRPr="00476082"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Physical</w:t>
      </w:r>
    </w:p>
    <w:p w14:paraId="3C269889" w14:textId="77777777" w:rsidR="00D25BDA" w:rsidRDefault="00D25BDA" w:rsidP="00D25BDA">
      <w:pPr>
        <w:pStyle w:val="ListParagraph"/>
        <w:spacing w:after="0"/>
        <w:ind w:left="1080"/>
        <w:rPr>
          <w:rFonts w:eastAsia="Times New Roman" w:cs="Times New Roman"/>
          <w:sz w:val="28"/>
          <w:szCs w:val="28"/>
        </w:rPr>
      </w:pPr>
    </w:p>
    <w:p w14:paraId="2FB69CFB" w14:textId="77777777" w:rsidR="00951095" w:rsidRDefault="00CF2685" w:rsidP="00451F83">
      <w:pPr>
        <w:spacing w:after="0" w:line="240" w:lineRule="auto"/>
        <w:rPr>
          <w:rFonts w:eastAsia="Times New Roman" w:cstheme="minorHAnsi"/>
          <w:b/>
          <w:sz w:val="28"/>
          <w:szCs w:val="28"/>
        </w:rPr>
      </w:pPr>
      <w:r w:rsidRPr="00951095">
        <w:rPr>
          <w:rFonts w:eastAsia="Times New Roman" w:cstheme="minorHAnsi"/>
          <w:b/>
          <w:sz w:val="28"/>
          <w:szCs w:val="28"/>
        </w:rPr>
        <w:t>Compatibility:</w:t>
      </w:r>
    </w:p>
    <w:p w14:paraId="0BB12187" w14:textId="77777777" w:rsidR="001623CC" w:rsidRDefault="001623CC" w:rsidP="00451F83">
      <w:pPr>
        <w:pStyle w:val="ListParagraph"/>
        <w:numPr>
          <w:ilvl w:val="0"/>
          <w:numId w:val="24"/>
        </w:numPr>
        <w:spacing w:before="120" w:after="100" w:afterAutospacing="1" w:line="240" w:lineRule="auto"/>
        <w:rPr>
          <w:rFonts w:eastAsia="Times New Roman" w:cstheme="minorHAnsi"/>
          <w:sz w:val="28"/>
          <w:szCs w:val="28"/>
        </w:rPr>
      </w:pPr>
      <w:r>
        <w:rPr>
          <w:rFonts w:eastAsia="Times New Roman" w:cstheme="minorHAnsi"/>
          <w:sz w:val="28"/>
          <w:szCs w:val="28"/>
        </w:rPr>
        <w:t xml:space="preserve">Each application will require a different operating system to work effectively. </w:t>
      </w:r>
    </w:p>
    <w:p w14:paraId="255FF171" w14:textId="77777777" w:rsidR="003B7D9B" w:rsidRPr="003B7D9B" w:rsidRDefault="003B7D9B" w:rsidP="003B7D9B">
      <w:pPr>
        <w:spacing w:before="120" w:after="100" w:afterAutospacing="1" w:line="240" w:lineRule="auto"/>
        <w:ind w:left="720"/>
        <w:rPr>
          <w:rFonts w:eastAsia="Times New Roman" w:cstheme="minorHAnsi"/>
          <w:sz w:val="28"/>
          <w:szCs w:val="28"/>
        </w:rPr>
      </w:pPr>
    </w:p>
    <w:p w14:paraId="6CBE34C5" w14:textId="77777777" w:rsidR="00D25BDA" w:rsidRDefault="002854F3" w:rsidP="00DC2B3D">
      <w:pPr>
        <w:rPr>
          <w:b/>
          <w:sz w:val="28"/>
          <w:szCs w:val="28"/>
        </w:rPr>
      </w:pPr>
      <w:r>
        <w:rPr>
          <w:b/>
          <w:sz w:val="28"/>
          <w:szCs w:val="28"/>
        </w:rPr>
        <w:lastRenderedPageBreak/>
        <w:t>Applications:</w:t>
      </w:r>
    </w:p>
    <w:p w14:paraId="57FB56A9" w14:textId="77777777" w:rsidR="00373D21" w:rsidRPr="00CF5D68" w:rsidRDefault="00373D21" w:rsidP="00373D21">
      <w:pPr>
        <w:pStyle w:val="ListParagraph"/>
        <w:numPr>
          <w:ilvl w:val="0"/>
          <w:numId w:val="27"/>
        </w:numPr>
        <w:rPr>
          <w:b/>
          <w:sz w:val="28"/>
          <w:szCs w:val="28"/>
        </w:rPr>
      </w:pPr>
      <w:r>
        <w:rPr>
          <w:b/>
          <w:sz w:val="28"/>
          <w:szCs w:val="28"/>
        </w:rPr>
        <w:t>Google A</w:t>
      </w:r>
      <w:r w:rsidRPr="0076732A">
        <w:rPr>
          <w:b/>
          <w:sz w:val="28"/>
          <w:szCs w:val="28"/>
        </w:rPr>
        <w:t>ssistant</w:t>
      </w:r>
      <w:r>
        <w:rPr>
          <w:b/>
          <w:sz w:val="28"/>
          <w:szCs w:val="28"/>
        </w:rPr>
        <w:t xml:space="preserve"> </w:t>
      </w:r>
    </w:p>
    <w:p w14:paraId="60387D37" w14:textId="77777777" w:rsidR="00373D21" w:rsidRDefault="00373D21" w:rsidP="00373D21">
      <w:pPr>
        <w:ind w:left="720"/>
        <w:rPr>
          <w:sz w:val="28"/>
          <w:szCs w:val="28"/>
        </w:rPr>
      </w:pPr>
      <w:r>
        <w:rPr>
          <w:noProof/>
          <w:lang w:eastAsia="en-AU"/>
        </w:rPr>
        <w:drawing>
          <wp:inline distT="0" distB="0" distL="0" distR="0" wp14:anchorId="740A40F3" wp14:editId="486A9A85">
            <wp:extent cx="1072055" cy="1033150"/>
            <wp:effectExtent l="19050" t="19050" r="13970" b="14605"/>
            <wp:docPr id="7" name="Picture 7" descr="Image of google assistan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gle assistant ap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844" t="16673" r="32572" b="18008"/>
                    <a:stretch/>
                  </pic:blipFill>
                  <pic:spPr bwMode="auto">
                    <a:xfrm>
                      <a:off x="0" y="0"/>
                      <a:ext cx="1074338" cy="1035350"/>
                    </a:xfrm>
                    <a:prstGeom prst="roundRect">
                      <a:avLst>
                        <a:gd name="adj" fmla="val 8594"/>
                      </a:avLst>
                    </a:prstGeom>
                    <a:solidFill>
                      <a:srgbClr val="FFFFFF">
                        <a:shade val="85000"/>
                      </a:srgbClr>
                    </a:solidFill>
                    <a:ln>
                      <a:solidFill>
                        <a:schemeClr val="bg1">
                          <a:lumMod val="75000"/>
                        </a:schemeClr>
                      </a:solidFill>
                    </a:ln>
                    <a:effectLst/>
                    <a:extLst>
                      <a:ext uri="{53640926-AAD7-44D8-BBD7-CCE9431645EC}">
                        <a14:shadowObscured xmlns:a14="http://schemas.microsoft.com/office/drawing/2010/main"/>
                      </a:ext>
                    </a:extLst>
                  </pic:spPr>
                </pic:pic>
              </a:graphicData>
            </a:graphic>
          </wp:inline>
        </w:drawing>
      </w:r>
    </w:p>
    <w:p w14:paraId="72288F6E" w14:textId="77777777" w:rsidR="00373D21" w:rsidRDefault="00373D21" w:rsidP="00373D21">
      <w:pPr>
        <w:ind w:left="720"/>
        <w:rPr>
          <w:sz w:val="28"/>
          <w:szCs w:val="28"/>
        </w:rPr>
      </w:pPr>
      <w:r>
        <w:rPr>
          <w:sz w:val="28"/>
          <w:szCs w:val="28"/>
        </w:rPr>
        <w:t xml:space="preserve">The Google Assistant app allows you to make calls, send messages and emails, set reminders, create events, play music, navigate places etc. all using voice commands. Google Assistant comes built-in on some mobile devices, and the app can be downloaded on both Android and Apple devices. </w:t>
      </w:r>
    </w:p>
    <w:p w14:paraId="191350BF" w14:textId="77777777" w:rsidR="00373D21" w:rsidRPr="002854F3" w:rsidRDefault="00373D21" w:rsidP="00373D21">
      <w:pPr>
        <w:spacing w:after="120"/>
        <w:ind w:left="360" w:firstLine="360"/>
        <w:rPr>
          <w:rFonts w:eastAsia="Times New Roman" w:cstheme="minorHAnsi"/>
          <w:b/>
          <w:sz w:val="28"/>
          <w:szCs w:val="28"/>
        </w:rPr>
      </w:pPr>
      <w:r w:rsidRPr="002854F3">
        <w:rPr>
          <w:rFonts w:eastAsia="Times New Roman" w:cstheme="minorHAnsi"/>
          <w:sz w:val="28"/>
          <w:szCs w:val="28"/>
        </w:rPr>
        <w:t>Compatibility: Requires iOS</w:t>
      </w:r>
      <w:r w:rsidRPr="0076732A">
        <w:rPr>
          <w:rFonts w:eastAsia="Times New Roman" w:cstheme="minorHAnsi"/>
          <w:sz w:val="28"/>
          <w:szCs w:val="28"/>
        </w:rPr>
        <w:t xml:space="preserve"> 10.0 or later</w:t>
      </w:r>
      <w:r>
        <w:rPr>
          <w:rFonts w:eastAsia="Times New Roman" w:cstheme="minorHAnsi"/>
          <w:sz w:val="28"/>
          <w:szCs w:val="28"/>
        </w:rPr>
        <w:t xml:space="preserve"> </w:t>
      </w:r>
      <w:r w:rsidRPr="002854F3">
        <w:rPr>
          <w:rFonts w:eastAsia="Times New Roman" w:cstheme="minorHAnsi"/>
          <w:sz w:val="28"/>
          <w:szCs w:val="28"/>
        </w:rPr>
        <w:t xml:space="preserve">or Android </w:t>
      </w:r>
      <w:r w:rsidRPr="0076732A">
        <w:rPr>
          <w:rFonts w:eastAsia="Times New Roman" w:cstheme="minorHAnsi"/>
          <w:sz w:val="28"/>
          <w:szCs w:val="28"/>
        </w:rPr>
        <w:t>5.0 and up</w:t>
      </w:r>
    </w:p>
    <w:p w14:paraId="150D6484" w14:textId="77777777" w:rsidR="00373D21" w:rsidRDefault="00373D21" w:rsidP="00373D21">
      <w:pPr>
        <w:spacing w:after="120"/>
        <w:ind w:left="360" w:firstLine="360"/>
        <w:rPr>
          <w:rFonts w:eastAsia="Times New Roman" w:cstheme="minorHAnsi"/>
          <w:sz w:val="28"/>
          <w:szCs w:val="28"/>
        </w:rPr>
      </w:pPr>
      <w:r>
        <w:rPr>
          <w:rFonts w:eastAsia="Times New Roman" w:cstheme="minorHAnsi"/>
          <w:sz w:val="28"/>
          <w:szCs w:val="28"/>
        </w:rPr>
        <w:t>Prices: Free</w:t>
      </w:r>
    </w:p>
    <w:p w14:paraId="3DD5C71D" w14:textId="77777777" w:rsidR="00373D21" w:rsidRDefault="00373D21" w:rsidP="00373D21">
      <w:pPr>
        <w:spacing w:after="120"/>
        <w:ind w:left="360" w:firstLine="360"/>
        <w:rPr>
          <w:rFonts w:eastAsia="Times New Roman" w:cstheme="minorHAnsi"/>
          <w:sz w:val="28"/>
          <w:szCs w:val="28"/>
        </w:rPr>
      </w:pPr>
      <w:r>
        <w:rPr>
          <w:rFonts w:eastAsia="Times New Roman" w:cstheme="minorHAnsi"/>
          <w:sz w:val="28"/>
          <w:szCs w:val="28"/>
        </w:rPr>
        <w:t xml:space="preserve">More information at: </w:t>
      </w:r>
      <w:hyperlink r:id="rId11" w:history="1">
        <w:r w:rsidRPr="0076732A">
          <w:rPr>
            <w:rStyle w:val="Hyperlink"/>
            <w:rFonts w:eastAsia="Times New Roman" w:cstheme="minorHAnsi"/>
            <w:sz w:val="28"/>
            <w:szCs w:val="28"/>
          </w:rPr>
          <w:t>Google Assistant Web Page</w:t>
        </w:r>
      </w:hyperlink>
    </w:p>
    <w:p w14:paraId="4D446EFD" w14:textId="77777777" w:rsidR="00373D21" w:rsidRDefault="00373D21" w:rsidP="00373D21">
      <w:pPr>
        <w:spacing w:after="120"/>
        <w:ind w:left="720"/>
        <w:rPr>
          <w:rFonts w:eastAsia="Times New Roman" w:cstheme="minorHAnsi"/>
          <w:sz w:val="28"/>
          <w:szCs w:val="28"/>
        </w:rPr>
      </w:pPr>
      <w:r>
        <w:rPr>
          <w:rFonts w:eastAsia="Times New Roman" w:cstheme="minorHAnsi"/>
          <w:sz w:val="28"/>
          <w:szCs w:val="28"/>
        </w:rPr>
        <w:t>You can download this application</w:t>
      </w:r>
      <w:r w:rsidRPr="002854F3">
        <w:rPr>
          <w:rFonts w:eastAsia="Times New Roman" w:cstheme="minorHAnsi"/>
          <w:sz w:val="28"/>
          <w:szCs w:val="28"/>
        </w:rPr>
        <w:t xml:space="preserve"> from the </w:t>
      </w:r>
      <w:hyperlink r:id="rId12"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13"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5562B660" w14:textId="77777777" w:rsidR="00373D21" w:rsidRDefault="00373D21" w:rsidP="00373D21">
      <w:pPr>
        <w:spacing w:after="120"/>
        <w:rPr>
          <w:rFonts w:eastAsia="Times New Roman" w:cstheme="minorHAnsi"/>
          <w:sz w:val="28"/>
          <w:szCs w:val="28"/>
        </w:rPr>
      </w:pPr>
    </w:p>
    <w:p w14:paraId="46FB723E" w14:textId="77777777" w:rsidR="00C95A45" w:rsidRDefault="00C95A45" w:rsidP="00373D21">
      <w:pPr>
        <w:pStyle w:val="ListParagraph"/>
        <w:numPr>
          <w:ilvl w:val="0"/>
          <w:numId w:val="27"/>
        </w:numPr>
        <w:rPr>
          <w:b/>
          <w:sz w:val="28"/>
          <w:szCs w:val="28"/>
        </w:rPr>
      </w:pPr>
      <w:r>
        <w:rPr>
          <w:b/>
          <w:sz w:val="28"/>
          <w:szCs w:val="28"/>
        </w:rPr>
        <w:t xml:space="preserve">Siri </w:t>
      </w:r>
    </w:p>
    <w:p w14:paraId="375A878B" w14:textId="77777777" w:rsidR="00C95A45" w:rsidRDefault="00C95A45" w:rsidP="00C95A45">
      <w:pPr>
        <w:ind w:left="720"/>
        <w:rPr>
          <w:b/>
          <w:sz w:val="28"/>
          <w:szCs w:val="28"/>
        </w:rPr>
      </w:pPr>
      <w:r>
        <w:rPr>
          <w:noProof/>
          <w:lang w:eastAsia="en-AU"/>
        </w:rPr>
        <w:drawing>
          <wp:inline distT="0" distB="0" distL="0" distR="0" wp14:anchorId="3CB6BE0D" wp14:editId="49A5DB7A">
            <wp:extent cx="1087821" cy="1087821"/>
            <wp:effectExtent l="0" t="0" r="0" b="0"/>
            <wp:docPr id="6" name="Picture 6" descr="SIRI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7978" cy="1087978"/>
                    </a:xfrm>
                    <a:prstGeom prst="rect">
                      <a:avLst/>
                    </a:prstGeom>
                    <a:noFill/>
                    <a:ln>
                      <a:noFill/>
                    </a:ln>
                  </pic:spPr>
                </pic:pic>
              </a:graphicData>
            </a:graphic>
          </wp:inline>
        </w:drawing>
      </w:r>
    </w:p>
    <w:p w14:paraId="270EC33A" w14:textId="77777777" w:rsidR="00C95A45" w:rsidRDefault="00C95A45" w:rsidP="00C95A45">
      <w:pPr>
        <w:ind w:left="720"/>
        <w:rPr>
          <w:sz w:val="28"/>
          <w:szCs w:val="28"/>
        </w:rPr>
      </w:pPr>
      <w:r>
        <w:rPr>
          <w:sz w:val="28"/>
          <w:szCs w:val="28"/>
        </w:rPr>
        <w:t>Siri is the virtual</w:t>
      </w:r>
      <w:r w:rsidRPr="00C95A45">
        <w:rPr>
          <w:sz w:val="28"/>
          <w:szCs w:val="28"/>
        </w:rPr>
        <w:t xml:space="preserve"> assistant that comes with apple products that use iOS 4.0 or above. </w:t>
      </w:r>
      <w:r>
        <w:rPr>
          <w:sz w:val="28"/>
          <w:szCs w:val="28"/>
        </w:rPr>
        <w:t xml:space="preserve">You can tell Siri to perform some tasks for you, such as make a phone call, send messages and emails, </w:t>
      </w:r>
      <w:r w:rsidRPr="00C95A45">
        <w:rPr>
          <w:sz w:val="28"/>
          <w:szCs w:val="28"/>
        </w:rPr>
        <w:t>search</w:t>
      </w:r>
      <w:r>
        <w:rPr>
          <w:sz w:val="28"/>
          <w:szCs w:val="28"/>
        </w:rPr>
        <w:t xml:space="preserve"> the internet, create events, play music, etc. </w:t>
      </w:r>
    </w:p>
    <w:p w14:paraId="7C6458D7" w14:textId="67ED10E1" w:rsidR="00C95A45" w:rsidRDefault="00C95A45" w:rsidP="00C95A45">
      <w:pPr>
        <w:ind w:left="720"/>
        <w:rPr>
          <w:sz w:val="28"/>
          <w:szCs w:val="28"/>
        </w:rPr>
      </w:pPr>
      <w:r>
        <w:rPr>
          <w:sz w:val="28"/>
          <w:szCs w:val="28"/>
        </w:rPr>
        <w:t xml:space="preserve">This app </w:t>
      </w:r>
      <w:r w:rsidR="00CF603E">
        <w:rPr>
          <w:sz w:val="28"/>
          <w:szCs w:val="28"/>
        </w:rPr>
        <w:t>is exclusive to</w:t>
      </w:r>
      <w:r>
        <w:rPr>
          <w:sz w:val="28"/>
          <w:szCs w:val="28"/>
        </w:rPr>
        <w:t xml:space="preserve"> </w:t>
      </w:r>
      <w:r w:rsidR="00CF603E">
        <w:rPr>
          <w:sz w:val="28"/>
          <w:szCs w:val="28"/>
        </w:rPr>
        <w:t>A</w:t>
      </w:r>
      <w:r>
        <w:rPr>
          <w:sz w:val="28"/>
          <w:szCs w:val="28"/>
        </w:rPr>
        <w:t xml:space="preserve">pple </w:t>
      </w:r>
      <w:r w:rsidR="00CF603E">
        <w:rPr>
          <w:sz w:val="28"/>
          <w:szCs w:val="28"/>
        </w:rPr>
        <w:t>devices.</w:t>
      </w:r>
      <w:bookmarkStart w:id="0" w:name="_GoBack"/>
      <w:bookmarkEnd w:id="0"/>
    </w:p>
    <w:p w14:paraId="30B128F7" w14:textId="77777777" w:rsidR="00AA02B7" w:rsidRDefault="00AA02B7" w:rsidP="00C95A45">
      <w:pPr>
        <w:ind w:left="720"/>
        <w:rPr>
          <w:sz w:val="28"/>
          <w:szCs w:val="28"/>
        </w:rPr>
      </w:pPr>
      <w:r>
        <w:rPr>
          <w:sz w:val="28"/>
          <w:szCs w:val="28"/>
        </w:rPr>
        <w:t>Compatibility: iOS 4.0 and up.</w:t>
      </w:r>
    </w:p>
    <w:p w14:paraId="177D651F" w14:textId="77777777" w:rsidR="00AA02B7" w:rsidRDefault="00AA02B7" w:rsidP="00C95A45">
      <w:pPr>
        <w:ind w:left="720"/>
        <w:rPr>
          <w:sz w:val="28"/>
          <w:szCs w:val="28"/>
        </w:rPr>
      </w:pPr>
      <w:r>
        <w:rPr>
          <w:sz w:val="28"/>
          <w:szCs w:val="28"/>
        </w:rPr>
        <w:t>Prices: Free</w:t>
      </w:r>
      <w:r w:rsidR="00CF603E">
        <w:rPr>
          <w:sz w:val="28"/>
          <w:szCs w:val="28"/>
        </w:rPr>
        <w:t xml:space="preserve"> (Preinstalled in Apple devices such as iPhones, iPads, MACs and smartwatches).</w:t>
      </w:r>
    </w:p>
    <w:p w14:paraId="409D247D" w14:textId="77777777" w:rsidR="00C95A45" w:rsidRDefault="00AA02B7" w:rsidP="00C95A45">
      <w:pPr>
        <w:ind w:left="720"/>
        <w:rPr>
          <w:b/>
          <w:sz w:val="28"/>
          <w:szCs w:val="28"/>
        </w:rPr>
      </w:pPr>
      <w:r>
        <w:rPr>
          <w:sz w:val="28"/>
          <w:szCs w:val="28"/>
        </w:rPr>
        <w:t xml:space="preserve">More information at: </w:t>
      </w:r>
      <w:hyperlink r:id="rId15" w:history="1">
        <w:r w:rsidRPr="00AA02B7">
          <w:rPr>
            <w:rStyle w:val="Hyperlink"/>
            <w:sz w:val="28"/>
            <w:szCs w:val="28"/>
          </w:rPr>
          <w:t>Apple.com/Siri</w:t>
        </w:r>
      </w:hyperlink>
    </w:p>
    <w:p w14:paraId="678D9B29" w14:textId="77777777" w:rsidR="00C95A45" w:rsidRPr="00CF603E" w:rsidRDefault="00C95A45" w:rsidP="00C95A45">
      <w:pPr>
        <w:ind w:left="720"/>
        <w:rPr>
          <w:b/>
          <w:sz w:val="44"/>
          <w:szCs w:val="28"/>
        </w:rPr>
      </w:pPr>
    </w:p>
    <w:p w14:paraId="3E86663C" w14:textId="77777777" w:rsidR="00373D21" w:rsidRDefault="00373D21" w:rsidP="00373D21">
      <w:pPr>
        <w:pStyle w:val="ListParagraph"/>
        <w:numPr>
          <w:ilvl w:val="0"/>
          <w:numId w:val="27"/>
        </w:numPr>
        <w:rPr>
          <w:b/>
          <w:sz w:val="28"/>
          <w:szCs w:val="28"/>
        </w:rPr>
      </w:pPr>
      <w:r>
        <w:rPr>
          <w:b/>
          <w:sz w:val="28"/>
          <w:szCs w:val="28"/>
        </w:rPr>
        <w:lastRenderedPageBreak/>
        <w:t>Amazon Alexa</w:t>
      </w:r>
      <w:r>
        <w:rPr>
          <w:sz w:val="28"/>
          <w:szCs w:val="28"/>
        </w:rPr>
        <w:t xml:space="preserve"> </w:t>
      </w:r>
    </w:p>
    <w:p w14:paraId="450CECAE" w14:textId="77777777" w:rsidR="00373D21" w:rsidRDefault="00373D21" w:rsidP="00373D21">
      <w:pPr>
        <w:ind w:left="720"/>
        <w:rPr>
          <w:sz w:val="28"/>
          <w:szCs w:val="28"/>
        </w:rPr>
      </w:pPr>
      <w:r>
        <w:rPr>
          <w:noProof/>
          <w:lang w:eastAsia="en-AU"/>
        </w:rPr>
        <w:drawing>
          <wp:inline distT="0" distB="0" distL="0" distR="0" wp14:anchorId="7AE1C097" wp14:editId="41A668ED">
            <wp:extent cx="1295400" cy="1295400"/>
            <wp:effectExtent l="0" t="0" r="0" b="0"/>
            <wp:docPr id="9" name="Picture 9" descr="Image of amazon alexa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azon alexa ap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oundRect">
                      <a:avLst>
                        <a:gd name="adj" fmla="val 8594"/>
                      </a:avLst>
                    </a:prstGeom>
                    <a:solidFill>
                      <a:srgbClr val="FFFFFF">
                        <a:shade val="85000"/>
                      </a:srgbClr>
                    </a:solidFill>
                    <a:ln>
                      <a:noFill/>
                    </a:ln>
                    <a:effectLst/>
                  </pic:spPr>
                </pic:pic>
              </a:graphicData>
            </a:graphic>
          </wp:inline>
        </w:drawing>
      </w:r>
    </w:p>
    <w:p w14:paraId="1BE0A3BC" w14:textId="77777777" w:rsidR="00373D21" w:rsidRDefault="00373D21" w:rsidP="00373D21">
      <w:pPr>
        <w:ind w:left="720"/>
        <w:rPr>
          <w:sz w:val="28"/>
          <w:szCs w:val="28"/>
        </w:rPr>
      </w:pPr>
      <w:r>
        <w:rPr>
          <w:sz w:val="28"/>
          <w:szCs w:val="28"/>
        </w:rPr>
        <w:t xml:space="preserve">The Amazon Alexa app is designed for full control of connected mobile, tablet, desktop and home devices, allowing you to send messages, set reminders, web search, get directions, and send emails all using voice control. Additionally, it features Alexa calling and messaging which allows you to send and receive calls or messages to other Alexa and Echo device users for free. </w:t>
      </w:r>
    </w:p>
    <w:p w14:paraId="13F61294" w14:textId="77777777" w:rsidR="00373D21" w:rsidRPr="002854F3" w:rsidRDefault="00373D21" w:rsidP="00373D21">
      <w:pPr>
        <w:spacing w:after="120"/>
        <w:ind w:left="360" w:firstLine="360"/>
        <w:rPr>
          <w:rFonts w:eastAsia="Times New Roman" w:cstheme="minorHAnsi"/>
          <w:b/>
          <w:sz w:val="28"/>
          <w:szCs w:val="28"/>
        </w:rPr>
      </w:pPr>
      <w:r w:rsidRPr="002854F3">
        <w:rPr>
          <w:rFonts w:eastAsia="Times New Roman" w:cstheme="minorHAnsi"/>
          <w:sz w:val="28"/>
          <w:szCs w:val="28"/>
        </w:rPr>
        <w:t>Compatibility: Requires iOS</w:t>
      </w:r>
      <w:r>
        <w:rPr>
          <w:rFonts w:eastAsia="Times New Roman" w:cstheme="minorHAnsi"/>
          <w:sz w:val="28"/>
          <w:szCs w:val="28"/>
        </w:rPr>
        <w:t xml:space="preserve"> 11.0 or later </w:t>
      </w:r>
      <w:r w:rsidRPr="002854F3">
        <w:rPr>
          <w:rFonts w:eastAsia="Times New Roman" w:cstheme="minorHAnsi"/>
          <w:sz w:val="28"/>
          <w:szCs w:val="28"/>
        </w:rPr>
        <w:t xml:space="preserve">or Android </w:t>
      </w:r>
      <w:r w:rsidRPr="00F15844">
        <w:rPr>
          <w:rFonts w:eastAsia="Times New Roman" w:cstheme="minorHAnsi"/>
          <w:sz w:val="28"/>
          <w:szCs w:val="28"/>
        </w:rPr>
        <w:t xml:space="preserve">5.1 </w:t>
      </w:r>
      <w:r>
        <w:rPr>
          <w:rFonts w:eastAsia="Times New Roman" w:cstheme="minorHAnsi"/>
          <w:sz w:val="28"/>
          <w:szCs w:val="28"/>
        </w:rPr>
        <w:t xml:space="preserve">and up. </w:t>
      </w:r>
    </w:p>
    <w:p w14:paraId="623382D8" w14:textId="77777777" w:rsidR="00373D21" w:rsidRDefault="00373D21" w:rsidP="00373D21">
      <w:pPr>
        <w:spacing w:after="120"/>
        <w:ind w:left="720"/>
        <w:rPr>
          <w:rFonts w:eastAsia="Times New Roman" w:cstheme="minorHAnsi"/>
          <w:sz w:val="28"/>
          <w:szCs w:val="28"/>
        </w:rPr>
      </w:pPr>
      <w:r>
        <w:rPr>
          <w:rFonts w:eastAsia="Times New Roman" w:cstheme="minorHAnsi"/>
          <w:sz w:val="28"/>
          <w:szCs w:val="28"/>
        </w:rPr>
        <w:t>Prices: Free</w:t>
      </w:r>
    </w:p>
    <w:p w14:paraId="6D2F7275" w14:textId="77777777" w:rsidR="00373D21" w:rsidRDefault="00373D21" w:rsidP="00AA02B7">
      <w:pPr>
        <w:pStyle w:val="NoSpacing"/>
        <w:spacing w:after="240"/>
        <w:ind w:left="720"/>
        <w:rPr>
          <w:rFonts w:eastAsia="Times New Roman" w:cstheme="minorHAnsi"/>
          <w:sz w:val="28"/>
          <w:szCs w:val="28"/>
        </w:rPr>
      </w:pPr>
      <w:r>
        <w:rPr>
          <w:rFonts w:eastAsia="Times New Roman" w:cstheme="minorHAnsi"/>
          <w:sz w:val="28"/>
          <w:szCs w:val="28"/>
        </w:rPr>
        <w:t>You can download this application</w:t>
      </w:r>
      <w:r w:rsidRPr="002854F3">
        <w:rPr>
          <w:rFonts w:eastAsia="Times New Roman" w:cstheme="minorHAnsi"/>
          <w:sz w:val="28"/>
          <w:szCs w:val="28"/>
        </w:rPr>
        <w:t xml:space="preserve"> from the </w:t>
      </w:r>
      <w:hyperlink r:id="rId17"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18"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5046D21D" w14:textId="77777777" w:rsidR="00AA02B7" w:rsidRDefault="00AA02B7" w:rsidP="00AA02B7">
      <w:pPr>
        <w:spacing w:after="120"/>
        <w:rPr>
          <w:rFonts w:eastAsia="Times New Roman" w:cstheme="minorHAnsi"/>
          <w:sz w:val="28"/>
          <w:szCs w:val="28"/>
        </w:rPr>
      </w:pPr>
    </w:p>
    <w:p w14:paraId="47F773AF" w14:textId="77777777" w:rsidR="00373D21" w:rsidRDefault="00373D21" w:rsidP="00373D21">
      <w:pPr>
        <w:pStyle w:val="ListParagraph"/>
        <w:numPr>
          <w:ilvl w:val="0"/>
          <w:numId w:val="27"/>
        </w:numPr>
        <w:rPr>
          <w:b/>
          <w:sz w:val="28"/>
          <w:szCs w:val="28"/>
        </w:rPr>
      </w:pPr>
      <w:r>
        <w:rPr>
          <w:b/>
          <w:sz w:val="28"/>
          <w:szCs w:val="28"/>
        </w:rPr>
        <w:t xml:space="preserve">Microsoft Cortana </w:t>
      </w:r>
    </w:p>
    <w:p w14:paraId="7B1DCF8C" w14:textId="77777777" w:rsidR="00373D21" w:rsidRDefault="00373D21" w:rsidP="00373D21">
      <w:pPr>
        <w:ind w:left="720"/>
        <w:rPr>
          <w:rFonts w:eastAsia="Times New Roman" w:cstheme="minorHAnsi"/>
          <w:sz w:val="28"/>
          <w:szCs w:val="28"/>
        </w:rPr>
      </w:pPr>
      <w:r>
        <w:rPr>
          <w:noProof/>
          <w:lang w:eastAsia="en-AU"/>
        </w:rPr>
        <w:drawing>
          <wp:inline distT="0" distB="0" distL="0" distR="0" wp14:anchorId="2814208B" wp14:editId="2731432C">
            <wp:extent cx="1276350" cy="1276350"/>
            <wp:effectExtent l="19050" t="19050" r="19050" b="19050"/>
            <wp:docPr id="5" name="Picture 5" descr="Image of Microsoft Cortan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rosoft cortana ap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41B018EF" w14:textId="77777777" w:rsidR="00373D21" w:rsidRDefault="00373D21" w:rsidP="00373D21">
      <w:pPr>
        <w:ind w:left="720"/>
        <w:rPr>
          <w:rFonts w:eastAsia="Times New Roman" w:cstheme="minorHAnsi"/>
          <w:sz w:val="28"/>
          <w:szCs w:val="28"/>
        </w:rPr>
      </w:pPr>
      <w:r>
        <w:rPr>
          <w:rFonts w:eastAsia="Times New Roman" w:cstheme="minorHAnsi"/>
          <w:sz w:val="28"/>
          <w:szCs w:val="28"/>
        </w:rPr>
        <w:t xml:space="preserve">The Microsoft Cortana app allows you to sync notifications, reminders, maps, messages, and emails between your phone, tablet, and desktop. The app can be downloaded on both Apple and Android phones, however it will only connect with computers operating on a Windows 10 or above. </w:t>
      </w:r>
    </w:p>
    <w:p w14:paraId="1BB95208" w14:textId="77777777" w:rsidR="00373D21" w:rsidRPr="002854F3" w:rsidRDefault="00373D21" w:rsidP="00373D21">
      <w:pPr>
        <w:spacing w:after="120"/>
        <w:ind w:left="360" w:firstLine="360"/>
        <w:rPr>
          <w:rFonts w:eastAsia="Times New Roman" w:cstheme="minorHAnsi"/>
          <w:b/>
          <w:sz w:val="28"/>
          <w:szCs w:val="28"/>
        </w:rPr>
      </w:pPr>
      <w:r w:rsidRPr="002854F3">
        <w:rPr>
          <w:rFonts w:eastAsia="Times New Roman" w:cstheme="minorHAnsi"/>
          <w:sz w:val="28"/>
          <w:szCs w:val="28"/>
        </w:rPr>
        <w:t xml:space="preserve">Compatibility: Requires iOS </w:t>
      </w:r>
      <w:r>
        <w:rPr>
          <w:rFonts w:eastAsia="Times New Roman" w:cstheme="minorHAnsi"/>
          <w:sz w:val="28"/>
          <w:szCs w:val="28"/>
        </w:rPr>
        <w:t xml:space="preserve">9.0 or later and Android 4.4 and up. </w:t>
      </w:r>
    </w:p>
    <w:p w14:paraId="2F8CC224" w14:textId="77777777" w:rsidR="00373D21" w:rsidRDefault="00373D21" w:rsidP="00373D21">
      <w:pPr>
        <w:spacing w:after="120"/>
        <w:ind w:left="360" w:firstLine="360"/>
        <w:rPr>
          <w:rFonts w:eastAsia="Times New Roman" w:cstheme="minorHAnsi"/>
          <w:sz w:val="28"/>
          <w:szCs w:val="28"/>
        </w:rPr>
      </w:pPr>
      <w:r>
        <w:rPr>
          <w:rFonts w:eastAsia="Times New Roman" w:cstheme="minorHAnsi"/>
          <w:sz w:val="28"/>
          <w:szCs w:val="28"/>
        </w:rPr>
        <w:t>Prices: Free</w:t>
      </w:r>
    </w:p>
    <w:p w14:paraId="4600B2A0" w14:textId="77777777" w:rsidR="00373D21" w:rsidRDefault="00373D21" w:rsidP="00373D21">
      <w:pPr>
        <w:spacing w:after="120"/>
        <w:ind w:left="360" w:firstLine="360"/>
        <w:rPr>
          <w:rFonts w:eastAsia="Times New Roman" w:cstheme="minorHAnsi"/>
          <w:sz w:val="28"/>
          <w:szCs w:val="28"/>
        </w:rPr>
      </w:pPr>
      <w:r>
        <w:rPr>
          <w:rFonts w:eastAsia="Times New Roman" w:cstheme="minorHAnsi"/>
          <w:sz w:val="28"/>
          <w:szCs w:val="28"/>
        </w:rPr>
        <w:t xml:space="preserve">More information at: </w:t>
      </w:r>
      <w:hyperlink r:id="rId20" w:history="1">
        <w:r w:rsidRPr="00267ECF">
          <w:rPr>
            <w:rStyle w:val="Hyperlink"/>
            <w:rFonts w:eastAsia="Times New Roman" w:cstheme="minorHAnsi"/>
            <w:sz w:val="28"/>
            <w:szCs w:val="28"/>
          </w:rPr>
          <w:t>Microsoft Cortana Web Page</w:t>
        </w:r>
      </w:hyperlink>
    </w:p>
    <w:p w14:paraId="23D16BE9" w14:textId="77777777" w:rsidR="00373D21" w:rsidRDefault="00373D21" w:rsidP="00373D21">
      <w:pPr>
        <w:spacing w:after="120"/>
        <w:ind w:left="720"/>
        <w:rPr>
          <w:rFonts w:eastAsia="Times New Roman" w:cstheme="minorHAnsi"/>
          <w:sz w:val="28"/>
          <w:szCs w:val="28"/>
        </w:rPr>
      </w:pPr>
      <w:r w:rsidRPr="002854F3">
        <w:rPr>
          <w:rFonts w:eastAsia="Times New Roman" w:cstheme="minorHAnsi"/>
          <w:sz w:val="28"/>
          <w:szCs w:val="28"/>
        </w:rPr>
        <w:t xml:space="preserve">You can download this </w:t>
      </w:r>
      <w:r>
        <w:rPr>
          <w:rFonts w:eastAsia="Times New Roman" w:cstheme="minorHAnsi"/>
          <w:sz w:val="28"/>
          <w:szCs w:val="28"/>
        </w:rPr>
        <w:t>application</w:t>
      </w:r>
      <w:r w:rsidRPr="002854F3">
        <w:rPr>
          <w:rFonts w:eastAsia="Times New Roman" w:cstheme="minorHAnsi"/>
          <w:sz w:val="28"/>
          <w:szCs w:val="28"/>
        </w:rPr>
        <w:t xml:space="preserve"> from the </w:t>
      </w:r>
      <w:hyperlink r:id="rId21"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22" w:history="1">
        <w:r w:rsidRPr="002854F3">
          <w:rPr>
            <w:rStyle w:val="Hyperlink"/>
            <w:rFonts w:eastAsia="Times New Roman" w:cstheme="minorHAnsi"/>
            <w:sz w:val="28"/>
            <w:szCs w:val="28"/>
          </w:rPr>
          <w:t>Google Play Store</w:t>
        </w:r>
      </w:hyperlink>
      <w:r>
        <w:rPr>
          <w:rFonts w:eastAsia="Times New Roman" w:cstheme="minorHAnsi"/>
          <w:sz w:val="28"/>
          <w:szCs w:val="28"/>
        </w:rPr>
        <w:t>.</w:t>
      </w:r>
    </w:p>
    <w:p w14:paraId="34257D92" w14:textId="77777777" w:rsidR="003F7E89" w:rsidRPr="00AA02B7" w:rsidRDefault="003F7E89" w:rsidP="00373D21">
      <w:pPr>
        <w:spacing w:after="120"/>
        <w:rPr>
          <w:sz w:val="32"/>
        </w:rPr>
      </w:pPr>
    </w:p>
    <w:p w14:paraId="1D4F1F29" w14:textId="77777777" w:rsidR="00373D21" w:rsidRDefault="00373D21" w:rsidP="00373D21">
      <w:pPr>
        <w:pStyle w:val="ListParagraph"/>
        <w:numPr>
          <w:ilvl w:val="0"/>
          <w:numId w:val="27"/>
        </w:numPr>
        <w:rPr>
          <w:b/>
          <w:sz w:val="28"/>
          <w:szCs w:val="28"/>
        </w:rPr>
      </w:pPr>
      <w:r>
        <w:rPr>
          <w:b/>
          <w:sz w:val="28"/>
          <w:szCs w:val="28"/>
        </w:rPr>
        <w:lastRenderedPageBreak/>
        <w:t>Lyra Virtual Assistant</w:t>
      </w:r>
    </w:p>
    <w:p w14:paraId="7F6B288E" w14:textId="77777777" w:rsidR="00373D21" w:rsidRDefault="00373D21" w:rsidP="00373D21">
      <w:pPr>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27EABE2F" wp14:editId="738EEAB0">
            <wp:extent cx="1247775" cy="1247775"/>
            <wp:effectExtent l="19050" t="19050" r="28575" b="28575"/>
            <wp:docPr id="3" name="Picture 3" descr="Image of Lyra Virtual Assis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937" cy="1247937"/>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4CFFC66C" w14:textId="77777777" w:rsidR="00373D21" w:rsidRDefault="00373D21" w:rsidP="00373D21">
      <w:pPr>
        <w:ind w:left="720"/>
        <w:rPr>
          <w:rFonts w:eastAsia="Times New Roman" w:cstheme="minorHAnsi"/>
          <w:sz w:val="28"/>
          <w:szCs w:val="28"/>
        </w:rPr>
      </w:pPr>
      <w:r>
        <w:rPr>
          <w:rFonts w:eastAsia="Times New Roman" w:cstheme="minorHAnsi"/>
          <w:sz w:val="28"/>
          <w:szCs w:val="28"/>
        </w:rPr>
        <w:t xml:space="preserve">Lyra is a personal artificial intelligent assistant that can be used to complete basic functions through voice control. This includes making calls, sending messages, emails, web search, etc., as well as playing YouTube videos, telling jokes, translating words and phrases, managing your diary, setting alarms, etc. </w:t>
      </w:r>
    </w:p>
    <w:p w14:paraId="0B6BFA60" w14:textId="77777777" w:rsidR="00373D21" w:rsidRPr="002854F3" w:rsidRDefault="00373D21" w:rsidP="00373D21">
      <w:pPr>
        <w:spacing w:after="120"/>
        <w:ind w:left="360" w:firstLine="360"/>
        <w:rPr>
          <w:rFonts w:eastAsia="Times New Roman" w:cstheme="minorHAnsi"/>
          <w:b/>
          <w:sz w:val="28"/>
          <w:szCs w:val="28"/>
        </w:rPr>
      </w:pPr>
      <w:r w:rsidRPr="002854F3">
        <w:rPr>
          <w:rFonts w:eastAsia="Times New Roman" w:cstheme="minorHAnsi"/>
          <w:sz w:val="28"/>
          <w:szCs w:val="28"/>
        </w:rPr>
        <w:t xml:space="preserve">Compatibility: Requires iOS </w:t>
      </w:r>
      <w:r w:rsidRPr="004B4D2D">
        <w:rPr>
          <w:rFonts w:eastAsia="Times New Roman" w:cstheme="minorHAnsi"/>
          <w:sz w:val="28"/>
          <w:szCs w:val="28"/>
        </w:rPr>
        <w:t>12.0 or later</w:t>
      </w:r>
      <w:r>
        <w:rPr>
          <w:rFonts w:eastAsia="Times New Roman" w:cstheme="minorHAnsi"/>
          <w:sz w:val="28"/>
          <w:szCs w:val="28"/>
        </w:rPr>
        <w:t xml:space="preserve"> </w:t>
      </w:r>
      <w:r w:rsidRPr="002854F3">
        <w:rPr>
          <w:rFonts w:eastAsia="Times New Roman" w:cstheme="minorHAnsi"/>
          <w:sz w:val="28"/>
          <w:szCs w:val="28"/>
        </w:rPr>
        <w:t xml:space="preserve">or Android </w:t>
      </w:r>
      <w:r w:rsidRPr="004B4D2D">
        <w:rPr>
          <w:rFonts w:eastAsia="Times New Roman" w:cstheme="minorHAnsi"/>
          <w:sz w:val="28"/>
          <w:szCs w:val="28"/>
        </w:rPr>
        <w:t>4.0.3 and up</w:t>
      </w:r>
      <w:r>
        <w:rPr>
          <w:rFonts w:eastAsia="Times New Roman" w:cstheme="minorHAnsi"/>
          <w:sz w:val="28"/>
          <w:szCs w:val="28"/>
        </w:rPr>
        <w:t>.</w:t>
      </w:r>
    </w:p>
    <w:p w14:paraId="4870DFE2" w14:textId="77777777" w:rsidR="00373D21" w:rsidRDefault="00373D21" w:rsidP="00373D21">
      <w:pPr>
        <w:spacing w:after="120"/>
        <w:ind w:left="360" w:firstLine="360"/>
        <w:rPr>
          <w:rFonts w:eastAsia="Times New Roman" w:cstheme="minorHAnsi"/>
          <w:sz w:val="28"/>
          <w:szCs w:val="28"/>
        </w:rPr>
      </w:pPr>
      <w:r>
        <w:rPr>
          <w:rFonts w:eastAsia="Times New Roman" w:cstheme="minorHAnsi"/>
          <w:sz w:val="28"/>
          <w:szCs w:val="28"/>
        </w:rPr>
        <w:t>Prices: Free</w:t>
      </w:r>
    </w:p>
    <w:p w14:paraId="2D49C4FC" w14:textId="77777777" w:rsidR="00373D21" w:rsidRDefault="00373D21" w:rsidP="00373D21">
      <w:pPr>
        <w:spacing w:after="120"/>
        <w:ind w:left="360" w:firstLine="360"/>
        <w:rPr>
          <w:rFonts w:eastAsia="Times New Roman" w:cstheme="minorHAnsi"/>
          <w:sz w:val="28"/>
          <w:szCs w:val="28"/>
        </w:rPr>
      </w:pPr>
      <w:r w:rsidRPr="002854F3">
        <w:rPr>
          <w:rFonts w:eastAsia="Times New Roman" w:cstheme="minorHAnsi"/>
          <w:sz w:val="28"/>
          <w:szCs w:val="28"/>
        </w:rPr>
        <w:t>More information at</w:t>
      </w:r>
      <w:r>
        <w:rPr>
          <w:rFonts w:eastAsia="Times New Roman" w:cstheme="minorHAnsi"/>
          <w:sz w:val="28"/>
          <w:szCs w:val="28"/>
        </w:rPr>
        <w:t xml:space="preserve">: </w:t>
      </w:r>
      <w:hyperlink r:id="rId24" w:history="1">
        <w:r w:rsidRPr="004B4D2D">
          <w:rPr>
            <w:rStyle w:val="Hyperlink"/>
            <w:rFonts w:eastAsia="Times New Roman" w:cstheme="minorHAnsi"/>
            <w:sz w:val="28"/>
            <w:szCs w:val="28"/>
          </w:rPr>
          <w:t>Lyra Web Page</w:t>
        </w:r>
      </w:hyperlink>
      <w:r>
        <w:rPr>
          <w:rFonts w:eastAsia="Times New Roman" w:cstheme="minorHAnsi"/>
          <w:sz w:val="28"/>
          <w:szCs w:val="28"/>
        </w:rPr>
        <w:t>.</w:t>
      </w:r>
    </w:p>
    <w:p w14:paraId="0216AFE6" w14:textId="77777777" w:rsidR="00373D21" w:rsidRDefault="00373D21" w:rsidP="00373D21">
      <w:pPr>
        <w:spacing w:after="120"/>
        <w:ind w:left="720"/>
        <w:rPr>
          <w:rFonts w:eastAsia="Times New Roman" w:cstheme="minorHAnsi"/>
          <w:sz w:val="28"/>
          <w:szCs w:val="28"/>
        </w:rPr>
      </w:pPr>
      <w:r>
        <w:rPr>
          <w:rFonts w:eastAsia="Times New Roman" w:cstheme="minorHAnsi"/>
          <w:sz w:val="28"/>
          <w:szCs w:val="28"/>
        </w:rPr>
        <w:t>You can download this application</w:t>
      </w:r>
      <w:r w:rsidRPr="002854F3">
        <w:rPr>
          <w:rFonts w:eastAsia="Times New Roman" w:cstheme="minorHAnsi"/>
          <w:sz w:val="28"/>
          <w:szCs w:val="28"/>
        </w:rPr>
        <w:t xml:space="preserve"> from the </w:t>
      </w:r>
      <w:hyperlink r:id="rId25"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26"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3B66AE72" w14:textId="77777777" w:rsidR="00373D21" w:rsidRPr="002854F3" w:rsidRDefault="00373D21" w:rsidP="00AA02B7">
      <w:pPr>
        <w:spacing w:after="120"/>
        <w:rPr>
          <w:rFonts w:eastAsia="Times New Roman" w:cstheme="minorHAnsi"/>
          <w:sz w:val="28"/>
          <w:szCs w:val="28"/>
        </w:rPr>
      </w:pPr>
    </w:p>
    <w:p w14:paraId="6D3F257A" w14:textId="77777777" w:rsidR="003F7E89" w:rsidRDefault="003F7E89" w:rsidP="003F7E89">
      <w:pPr>
        <w:pStyle w:val="ListParagraph"/>
        <w:numPr>
          <w:ilvl w:val="0"/>
          <w:numId w:val="27"/>
        </w:numPr>
        <w:rPr>
          <w:b/>
          <w:sz w:val="28"/>
          <w:szCs w:val="28"/>
        </w:rPr>
      </w:pPr>
      <w:r>
        <w:rPr>
          <w:b/>
          <w:sz w:val="28"/>
          <w:szCs w:val="28"/>
        </w:rPr>
        <w:t>Extreme-Personal Voice Assistant</w:t>
      </w:r>
      <w:r w:rsidR="00CF5D68">
        <w:rPr>
          <w:sz w:val="28"/>
          <w:szCs w:val="28"/>
        </w:rPr>
        <w:t xml:space="preserve"> </w:t>
      </w:r>
    </w:p>
    <w:p w14:paraId="2A8DB6E7" w14:textId="77777777" w:rsidR="003F7E89" w:rsidRDefault="003F7E89" w:rsidP="003F7E89">
      <w:pPr>
        <w:ind w:left="720"/>
        <w:rPr>
          <w:sz w:val="28"/>
          <w:szCs w:val="28"/>
        </w:rPr>
      </w:pPr>
      <w:r>
        <w:rPr>
          <w:noProof/>
          <w:lang w:eastAsia="en-AU"/>
        </w:rPr>
        <w:drawing>
          <wp:inline distT="0" distB="0" distL="0" distR="0" wp14:anchorId="4CCE4511" wp14:editId="203C8301">
            <wp:extent cx="1304925" cy="1264566"/>
            <wp:effectExtent l="19050" t="19050" r="9525" b="12065"/>
            <wp:docPr id="1" name="Picture 1" descr="Image of Extreme-Personal Voice Assistant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4245" t="2476" r="4245" b="4456"/>
                    <a:stretch/>
                  </pic:blipFill>
                  <pic:spPr bwMode="auto">
                    <a:xfrm>
                      <a:off x="0" y="0"/>
                      <a:ext cx="1304925" cy="1264566"/>
                    </a:xfrm>
                    <a:prstGeom prst="roundRect">
                      <a:avLst>
                        <a:gd name="adj" fmla="val 8594"/>
                      </a:avLst>
                    </a:prstGeom>
                    <a:solidFill>
                      <a:srgbClr val="FFFFFF">
                        <a:shade val="85000"/>
                      </a:srgbClr>
                    </a:solidFill>
                    <a:ln>
                      <a:solidFill>
                        <a:schemeClr val="bg1">
                          <a:lumMod val="75000"/>
                        </a:schemeClr>
                      </a:solidFill>
                    </a:ln>
                    <a:effectLst/>
                    <a:extLst>
                      <a:ext uri="{53640926-AAD7-44D8-BBD7-CCE9431645EC}">
                        <a14:shadowObscured xmlns:a14="http://schemas.microsoft.com/office/drawing/2010/main"/>
                      </a:ext>
                    </a:extLst>
                  </pic:spPr>
                </pic:pic>
              </a:graphicData>
            </a:graphic>
          </wp:inline>
        </w:drawing>
      </w:r>
    </w:p>
    <w:p w14:paraId="19AE7FE1" w14:textId="77777777" w:rsidR="003F7E89" w:rsidRDefault="003F7E89" w:rsidP="003F7E89">
      <w:pPr>
        <w:ind w:left="720"/>
        <w:rPr>
          <w:sz w:val="28"/>
          <w:szCs w:val="28"/>
        </w:rPr>
      </w:pPr>
      <w:r>
        <w:rPr>
          <w:sz w:val="28"/>
          <w:szCs w:val="28"/>
        </w:rPr>
        <w:t>The Extreme-Personal Voice Assistant allows users to interact and place commands either by speaking or by using the keyboard. It allows you to call/text others, email, answer phone calls, search</w:t>
      </w:r>
      <w:r w:rsidR="00D8739C">
        <w:rPr>
          <w:sz w:val="28"/>
          <w:szCs w:val="28"/>
        </w:rPr>
        <w:t xml:space="preserve"> the web</w:t>
      </w:r>
      <w:r>
        <w:rPr>
          <w:sz w:val="28"/>
          <w:szCs w:val="28"/>
        </w:rPr>
        <w:t xml:space="preserve">, and use the camera, maps, and so on. Additionally, the app can be launched by simply calling “Hey, Extreme” and it will be ready for your command. </w:t>
      </w:r>
    </w:p>
    <w:p w14:paraId="566CAAE9" w14:textId="77777777" w:rsidR="003F7E89" w:rsidRPr="002854F3" w:rsidRDefault="003F7E89" w:rsidP="00CF5D68">
      <w:pPr>
        <w:spacing w:after="120"/>
        <w:ind w:left="360" w:firstLine="360"/>
        <w:rPr>
          <w:rFonts w:eastAsia="Times New Roman" w:cstheme="minorHAnsi"/>
          <w:b/>
          <w:sz w:val="28"/>
          <w:szCs w:val="28"/>
        </w:rPr>
      </w:pPr>
      <w:r>
        <w:rPr>
          <w:rFonts w:eastAsia="Times New Roman" w:cstheme="minorHAnsi"/>
          <w:sz w:val="28"/>
          <w:szCs w:val="28"/>
        </w:rPr>
        <w:t>Compatibility: Requires</w:t>
      </w:r>
      <w:r w:rsidRPr="002854F3">
        <w:rPr>
          <w:rFonts w:eastAsia="Times New Roman" w:cstheme="minorHAnsi"/>
          <w:sz w:val="28"/>
          <w:szCs w:val="28"/>
        </w:rPr>
        <w:t xml:space="preserve"> Android </w:t>
      </w:r>
      <w:r>
        <w:rPr>
          <w:rFonts w:eastAsia="Times New Roman" w:cstheme="minorHAnsi"/>
          <w:sz w:val="28"/>
          <w:szCs w:val="28"/>
        </w:rPr>
        <w:t>5.0 and up.</w:t>
      </w:r>
    </w:p>
    <w:p w14:paraId="21E5941F" w14:textId="77777777" w:rsidR="00CF5D68" w:rsidRPr="00CF5D68" w:rsidRDefault="00CF5D68" w:rsidP="00CF5D68">
      <w:pPr>
        <w:spacing w:after="120"/>
        <w:ind w:left="720"/>
        <w:rPr>
          <w:sz w:val="28"/>
          <w:szCs w:val="28"/>
        </w:rPr>
      </w:pPr>
      <w:r>
        <w:rPr>
          <w:rFonts w:eastAsia="Times New Roman" w:cstheme="minorHAnsi"/>
          <w:sz w:val="28"/>
          <w:szCs w:val="28"/>
        </w:rPr>
        <w:t xml:space="preserve">Prices: </w:t>
      </w:r>
      <w:r>
        <w:rPr>
          <w:sz w:val="28"/>
          <w:szCs w:val="28"/>
        </w:rPr>
        <w:t>Free to download and use but includes ads and in-app purchases ranging from $1.29 to $6.99 per item, as at 11/07/2019.</w:t>
      </w:r>
    </w:p>
    <w:p w14:paraId="7F703D2E" w14:textId="77777777" w:rsidR="003F7E89" w:rsidRDefault="003F7E89" w:rsidP="00CF5D68">
      <w:pPr>
        <w:spacing w:after="120"/>
        <w:ind w:left="360" w:firstLine="360"/>
        <w:rPr>
          <w:rFonts w:eastAsia="Times New Roman" w:cstheme="minorHAnsi"/>
          <w:sz w:val="28"/>
          <w:szCs w:val="28"/>
        </w:rPr>
      </w:pPr>
      <w:r>
        <w:rPr>
          <w:rFonts w:eastAsia="Times New Roman" w:cstheme="minorHAnsi"/>
          <w:sz w:val="28"/>
          <w:szCs w:val="28"/>
        </w:rPr>
        <w:t xml:space="preserve">More information at: </w:t>
      </w:r>
      <w:hyperlink r:id="rId28" w:history="1">
        <w:r w:rsidRPr="004B4D2D">
          <w:rPr>
            <w:rStyle w:val="Hyperlink"/>
            <w:rFonts w:eastAsia="Times New Roman" w:cstheme="minorHAnsi"/>
            <w:sz w:val="28"/>
            <w:szCs w:val="28"/>
          </w:rPr>
          <w:t>Multiverse Software Web Page</w:t>
        </w:r>
      </w:hyperlink>
      <w:r>
        <w:rPr>
          <w:rFonts w:eastAsia="Times New Roman" w:cstheme="minorHAnsi"/>
          <w:sz w:val="28"/>
          <w:szCs w:val="28"/>
        </w:rPr>
        <w:t>.</w:t>
      </w:r>
    </w:p>
    <w:p w14:paraId="0FE7F856" w14:textId="77777777" w:rsidR="004B4D2D" w:rsidRPr="002854F3" w:rsidRDefault="003F7E89" w:rsidP="00AA02B7">
      <w:pPr>
        <w:spacing w:after="120"/>
        <w:ind w:left="360" w:firstLine="360"/>
      </w:pPr>
      <w:r>
        <w:rPr>
          <w:rFonts w:eastAsia="Times New Roman" w:cstheme="minorHAnsi"/>
          <w:sz w:val="28"/>
          <w:szCs w:val="28"/>
        </w:rPr>
        <w:t>You can download this application</w:t>
      </w:r>
      <w:r w:rsidRPr="002854F3">
        <w:rPr>
          <w:rFonts w:eastAsia="Times New Roman" w:cstheme="minorHAnsi"/>
          <w:sz w:val="28"/>
          <w:szCs w:val="28"/>
        </w:rPr>
        <w:t xml:space="preserve"> from the </w:t>
      </w:r>
      <w:hyperlink r:id="rId29"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sectPr w:rsidR="004B4D2D" w:rsidRPr="002854F3" w:rsidSect="007D4140">
      <w:headerReference w:type="default" r:id="rId30"/>
      <w:footerReference w:type="default" r:id="rId31"/>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4D20" w14:textId="77777777" w:rsidR="00163A34" w:rsidRDefault="00163A34" w:rsidP="00175AF9">
      <w:pPr>
        <w:spacing w:after="0" w:line="240" w:lineRule="auto"/>
      </w:pPr>
      <w:r>
        <w:separator/>
      </w:r>
    </w:p>
  </w:endnote>
  <w:endnote w:type="continuationSeparator" w:id="0">
    <w:p w14:paraId="3F332CEB" w14:textId="77777777" w:rsidR="00163A34" w:rsidRDefault="00163A34"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744E"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2DB5" w14:textId="77777777" w:rsidR="00163A34" w:rsidRDefault="00163A34" w:rsidP="00175AF9">
      <w:pPr>
        <w:spacing w:after="0" w:line="240" w:lineRule="auto"/>
      </w:pPr>
      <w:r>
        <w:separator/>
      </w:r>
    </w:p>
  </w:footnote>
  <w:footnote w:type="continuationSeparator" w:id="0">
    <w:p w14:paraId="5627FD37" w14:textId="77777777" w:rsidR="00163A34" w:rsidRDefault="00163A34"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9DB1" w14:textId="77777777" w:rsidR="00175AF9" w:rsidRDefault="00175AF9" w:rsidP="009D47E2">
    <w:pPr>
      <w:pStyle w:val="Header"/>
      <w:tabs>
        <w:tab w:val="left" w:pos="3267"/>
      </w:tabs>
    </w:pPr>
  </w:p>
  <w:p w14:paraId="00E0887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1" w:cryptProviderType="rsaAES" w:cryptAlgorithmClass="hash" w:cryptAlgorithmType="typeAny" w:cryptAlgorithmSid="14" w:cryptSpinCount="100000" w:hash="z04jbZEdsOFh93oxOTUubeiFkZyEBHw3F7BustmS4JqSwgrsG9Quc4DWgqEH0z0rV22ruirjht41jsuaZT4eIA==" w:salt="n6gxX8Fy2vL89TBt1P3+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649C8"/>
    <w:rsid w:val="0007068E"/>
    <w:rsid w:val="0009241B"/>
    <w:rsid w:val="000B795D"/>
    <w:rsid w:val="000C1308"/>
    <w:rsid w:val="000E4278"/>
    <w:rsid w:val="000E7107"/>
    <w:rsid w:val="000F550F"/>
    <w:rsid w:val="00103266"/>
    <w:rsid w:val="00103441"/>
    <w:rsid w:val="001073AC"/>
    <w:rsid w:val="00107E82"/>
    <w:rsid w:val="00120005"/>
    <w:rsid w:val="001306B3"/>
    <w:rsid w:val="0016233A"/>
    <w:rsid w:val="001623CC"/>
    <w:rsid w:val="00162D59"/>
    <w:rsid w:val="00163A34"/>
    <w:rsid w:val="00175AF9"/>
    <w:rsid w:val="0018436F"/>
    <w:rsid w:val="001A1B80"/>
    <w:rsid w:val="001B0467"/>
    <w:rsid w:val="001C5683"/>
    <w:rsid w:val="001E4E6E"/>
    <w:rsid w:val="002022F5"/>
    <w:rsid w:val="002214DC"/>
    <w:rsid w:val="00232D0D"/>
    <w:rsid w:val="00245F87"/>
    <w:rsid w:val="0025239D"/>
    <w:rsid w:val="002644D8"/>
    <w:rsid w:val="00267ECF"/>
    <w:rsid w:val="002854F3"/>
    <w:rsid w:val="002A1534"/>
    <w:rsid w:val="002A66A9"/>
    <w:rsid w:val="002C4BF3"/>
    <w:rsid w:val="002D556B"/>
    <w:rsid w:val="002E220D"/>
    <w:rsid w:val="002E3640"/>
    <w:rsid w:val="002E6960"/>
    <w:rsid w:val="002F3A61"/>
    <w:rsid w:val="002F6035"/>
    <w:rsid w:val="00336C85"/>
    <w:rsid w:val="00373D21"/>
    <w:rsid w:val="00374AE1"/>
    <w:rsid w:val="003821EF"/>
    <w:rsid w:val="0038714A"/>
    <w:rsid w:val="003A29BA"/>
    <w:rsid w:val="003B4984"/>
    <w:rsid w:val="003B7D9B"/>
    <w:rsid w:val="003C0A5D"/>
    <w:rsid w:val="003C2C0A"/>
    <w:rsid w:val="003C5CFE"/>
    <w:rsid w:val="003D3ADF"/>
    <w:rsid w:val="003F7E89"/>
    <w:rsid w:val="00416339"/>
    <w:rsid w:val="00423C25"/>
    <w:rsid w:val="00450102"/>
    <w:rsid w:val="00451EEC"/>
    <w:rsid w:val="00451F83"/>
    <w:rsid w:val="00453C25"/>
    <w:rsid w:val="00476082"/>
    <w:rsid w:val="00490AD5"/>
    <w:rsid w:val="004A0990"/>
    <w:rsid w:val="004B4D2D"/>
    <w:rsid w:val="004B622E"/>
    <w:rsid w:val="004C4964"/>
    <w:rsid w:val="004D20EE"/>
    <w:rsid w:val="0050311D"/>
    <w:rsid w:val="005128EE"/>
    <w:rsid w:val="005273D0"/>
    <w:rsid w:val="00541CBC"/>
    <w:rsid w:val="00551941"/>
    <w:rsid w:val="00551E43"/>
    <w:rsid w:val="00573241"/>
    <w:rsid w:val="00591EF8"/>
    <w:rsid w:val="005C1819"/>
    <w:rsid w:val="005C31C1"/>
    <w:rsid w:val="005D5417"/>
    <w:rsid w:val="00604547"/>
    <w:rsid w:val="0062725D"/>
    <w:rsid w:val="00632234"/>
    <w:rsid w:val="00635A9B"/>
    <w:rsid w:val="00646AD8"/>
    <w:rsid w:val="00684CEB"/>
    <w:rsid w:val="006A1D9B"/>
    <w:rsid w:val="006A3625"/>
    <w:rsid w:val="006A66CD"/>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6732A"/>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45FDA"/>
    <w:rsid w:val="00951095"/>
    <w:rsid w:val="00952C61"/>
    <w:rsid w:val="00956E23"/>
    <w:rsid w:val="00957287"/>
    <w:rsid w:val="009D07D5"/>
    <w:rsid w:val="009D47E2"/>
    <w:rsid w:val="009E1DEF"/>
    <w:rsid w:val="009E2D4E"/>
    <w:rsid w:val="00A24BBB"/>
    <w:rsid w:val="00A252FF"/>
    <w:rsid w:val="00A447A4"/>
    <w:rsid w:val="00A5300F"/>
    <w:rsid w:val="00A565BD"/>
    <w:rsid w:val="00A676C0"/>
    <w:rsid w:val="00A73A8A"/>
    <w:rsid w:val="00A76B2A"/>
    <w:rsid w:val="00AA02B7"/>
    <w:rsid w:val="00AB22A4"/>
    <w:rsid w:val="00AD0C29"/>
    <w:rsid w:val="00B075AE"/>
    <w:rsid w:val="00B119C8"/>
    <w:rsid w:val="00B16B99"/>
    <w:rsid w:val="00B262A3"/>
    <w:rsid w:val="00B26673"/>
    <w:rsid w:val="00B34887"/>
    <w:rsid w:val="00B53733"/>
    <w:rsid w:val="00B55437"/>
    <w:rsid w:val="00B75698"/>
    <w:rsid w:val="00B918C4"/>
    <w:rsid w:val="00BB209E"/>
    <w:rsid w:val="00BC3D79"/>
    <w:rsid w:val="00BF1B6E"/>
    <w:rsid w:val="00C06664"/>
    <w:rsid w:val="00C17850"/>
    <w:rsid w:val="00C37815"/>
    <w:rsid w:val="00C5293F"/>
    <w:rsid w:val="00C60E95"/>
    <w:rsid w:val="00C80248"/>
    <w:rsid w:val="00C87D97"/>
    <w:rsid w:val="00C93C7E"/>
    <w:rsid w:val="00C95A45"/>
    <w:rsid w:val="00CA7F9B"/>
    <w:rsid w:val="00CD17AF"/>
    <w:rsid w:val="00CD49BB"/>
    <w:rsid w:val="00CF2685"/>
    <w:rsid w:val="00CF5D68"/>
    <w:rsid w:val="00CF603E"/>
    <w:rsid w:val="00D00C40"/>
    <w:rsid w:val="00D11B0F"/>
    <w:rsid w:val="00D140C7"/>
    <w:rsid w:val="00D25BDA"/>
    <w:rsid w:val="00D415A8"/>
    <w:rsid w:val="00D42A17"/>
    <w:rsid w:val="00D45BAC"/>
    <w:rsid w:val="00D46D7E"/>
    <w:rsid w:val="00D8739C"/>
    <w:rsid w:val="00DB68F7"/>
    <w:rsid w:val="00DC2B3D"/>
    <w:rsid w:val="00DC4E26"/>
    <w:rsid w:val="00DF4E5F"/>
    <w:rsid w:val="00E03A69"/>
    <w:rsid w:val="00E05502"/>
    <w:rsid w:val="00E40714"/>
    <w:rsid w:val="00E43AA7"/>
    <w:rsid w:val="00E86A38"/>
    <w:rsid w:val="00EC2651"/>
    <w:rsid w:val="00F15844"/>
    <w:rsid w:val="00F21F9A"/>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7F42"/>
  <w15:docId w15:val="{47A890EA-A740-419D-9147-E702C16D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7618224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google.android.apps.googleassistant&amp;hl=en_AU" TargetMode="External"/><Relationship Id="rId18" Type="http://schemas.openxmlformats.org/officeDocument/2006/relationships/hyperlink" Target="https://play.google.com/store/apps/details?id=com.amazon.dee.app&amp;hl=en_AU" TargetMode="External"/><Relationship Id="rId26" Type="http://schemas.openxmlformats.org/officeDocument/2006/relationships/hyperlink" Target="https://play.google.com/store/apps/details?id=com.artificialsolutions.teneo.va.prod" TargetMode="External"/><Relationship Id="rId3" Type="http://schemas.openxmlformats.org/officeDocument/2006/relationships/styles" Target="styles.xml"/><Relationship Id="rId21" Type="http://schemas.openxmlformats.org/officeDocument/2006/relationships/hyperlink" Target="https://apps.apple.com/au/app/cortana/id1054501703" TargetMode="External"/><Relationship Id="rId7" Type="http://schemas.openxmlformats.org/officeDocument/2006/relationships/endnotes" Target="endnotes.xml"/><Relationship Id="rId12" Type="http://schemas.openxmlformats.org/officeDocument/2006/relationships/hyperlink" Target="https://apps.apple.com/au/app/google-assistant/id1220976145" TargetMode="External"/><Relationship Id="rId17" Type="http://schemas.openxmlformats.org/officeDocument/2006/relationships/hyperlink" Target="https://apps.apple.com/au/app/amazon-alexa/id944011620" TargetMode="External"/><Relationship Id="rId25" Type="http://schemas.openxmlformats.org/officeDocument/2006/relationships/hyperlink" Target="https://apps.apple.com/au/app/lyra-virtual-assistant/id125402755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icrosoft.com/en-au/windows/cortana" TargetMode="External"/><Relationship Id="rId29" Type="http://schemas.openxmlformats.org/officeDocument/2006/relationships/hyperlink" Target="https://play.google.com/store/apps/details?id=com.multiverse.jarvis&amp;hl=en_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istant.google.com/platforms/phones/" TargetMode="External"/><Relationship Id="rId24" Type="http://schemas.openxmlformats.org/officeDocument/2006/relationships/hyperlink" Target="https://www.heylyr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ple.com/siri/" TargetMode="External"/><Relationship Id="rId23" Type="http://schemas.openxmlformats.org/officeDocument/2006/relationships/image" Target="media/image7.png"/><Relationship Id="rId28" Type="http://schemas.openxmlformats.org/officeDocument/2006/relationships/hyperlink" Target="https://multiverseapp.com/extreme/"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play.google.com/store/apps/details?id=com.microsoft.cortana&amp;hl=en_AU" TargetMode="External"/><Relationship Id="rId27" Type="http://schemas.openxmlformats.org/officeDocument/2006/relationships/image" Target="media/image8.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29AD-AA87-428F-881E-32F3E394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785</Words>
  <Characters>4478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andrew s</cp:lastModifiedBy>
  <cp:revision>24</cp:revision>
  <dcterms:created xsi:type="dcterms:W3CDTF">2019-06-14T03:12:00Z</dcterms:created>
  <dcterms:modified xsi:type="dcterms:W3CDTF">2019-08-31T04:49:00Z</dcterms:modified>
</cp:coreProperties>
</file>