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BB3A" w14:textId="77777777" w:rsidR="00180068" w:rsidRDefault="00180068" w:rsidP="00180068">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5C34ABA8" wp14:editId="6BAA354E">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24848F57" w14:textId="77777777" w:rsidR="00180068" w:rsidRDefault="00180068" w:rsidP="00180068">
      <w:pPr>
        <w:pStyle w:val="Heading1"/>
      </w:pPr>
      <w:r w:rsidRPr="005F1EA3">
        <w:t xml:space="preserve">Smartwatches </w:t>
      </w:r>
      <w:r>
        <w:t xml:space="preserve">– </w:t>
      </w:r>
      <w:r w:rsidRPr="00180068">
        <w:t>Bluetooth</w:t>
      </w:r>
      <w:r>
        <w:t xml:space="preserve"> and Cellular</w:t>
      </w:r>
    </w:p>
    <w:p w14:paraId="0C7BCC55" w14:textId="77777777" w:rsidR="00180068" w:rsidRPr="005F1EA3" w:rsidRDefault="00180068" w:rsidP="00180068">
      <w:pPr>
        <w:pStyle w:val="NoSpacing"/>
      </w:pPr>
    </w:p>
    <w:p w14:paraId="045A968D" w14:textId="77777777" w:rsidR="00180068" w:rsidRDefault="00180068" w:rsidP="00180068">
      <w:pPr>
        <w:spacing w:after="360" w:line="240" w:lineRule="auto"/>
        <w:rPr>
          <w:sz w:val="28"/>
          <w:szCs w:val="28"/>
        </w:rPr>
      </w:pPr>
      <w:r w:rsidRPr="005F0544">
        <w:rPr>
          <w:sz w:val="28"/>
          <w:szCs w:val="28"/>
        </w:rPr>
        <w:t xml:space="preserve">A smartwatch is </w:t>
      </w:r>
      <w:r>
        <w:rPr>
          <w:sz w:val="28"/>
          <w:szCs w:val="28"/>
        </w:rPr>
        <w:t xml:space="preserve">a watch that is able to host and activate some functions that are commonly found on smartphones, such as making and receiving calls and messages, scheduling events, providing directions, check the weather and many more functions.  They usually have touchscreens </w:t>
      </w:r>
      <w:r w:rsidRPr="005F0544">
        <w:rPr>
          <w:sz w:val="28"/>
          <w:szCs w:val="28"/>
        </w:rPr>
        <w:t>and often record your he</w:t>
      </w:r>
      <w:r>
        <w:rPr>
          <w:sz w:val="28"/>
          <w:szCs w:val="28"/>
        </w:rPr>
        <w:t xml:space="preserve">art rate and other vital signs. </w:t>
      </w:r>
    </w:p>
    <w:p w14:paraId="224E3F25" w14:textId="7BEF4803" w:rsidR="00180068" w:rsidRPr="00BE65F2" w:rsidRDefault="00180068" w:rsidP="00180068">
      <w:pPr>
        <w:spacing w:before="100" w:beforeAutospacing="1" w:after="100" w:afterAutospacing="1" w:line="240" w:lineRule="auto"/>
        <w:rPr>
          <w:rFonts w:eastAsia="Times New Roman" w:cstheme="minorHAnsi"/>
          <w:i/>
          <w:sz w:val="28"/>
          <w:szCs w:val="28"/>
        </w:rPr>
      </w:pPr>
      <w:r w:rsidRPr="00BE65F2">
        <w:rPr>
          <w:rFonts w:eastAsia="Times New Roman" w:cstheme="minorHAnsi"/>
          <w:i/>
          <w:sz w:val="28"/>
          <w:szCs w:val="28"/>
        </w:rPr>
        <w:t xml:space="preserve">Standalone smartwatches have a </w:t>
      </w:r>
      <w:r w:rsidRPr="00205FED">
        <w:rPr>
          <w:rFonts w:eastAsia="Times New Roman" w:cstheme="minorHAnsi"/>
          <w:i/>
          <w:sz w:val="28"/>
          <w:szCs w:val="28"/>
          <w:highlight w:val="yellow"/>
        </w:rPr>
        <w:t>built-in cellular connectivity</w:t>
      </w:r>
      <w:bookmarkStart w:id="0" w:name="_GoBack"/>
      <w:bookmarkEnd w:id="0"/>
      <w:r w:rsidRPr="00BE65F2">
        <w:rPr>
          <w:rFonts w:eastAsia="Times New Roman" w:cstheme="minorHAnsi"/>
          <w:i/>
          <w:sz w:val="28"/>
          <w:szCs w:val="28"/>
        </w:rPr>
        <w:t xml:space="preserve"> that allows </w:t>
      </w:r>
      <w:r>
        <w:rPr>
          <w:rFonts w:eastAsia="Times New Roman" w:cstheme="minorHAnsi"/>
          <w:i/>
          <w:sz w:val="28"/>
          <w:szCs w:val="28"/>
        </w:rPr>
        <w:t>then</w:t>
      </w:r>
      <w:r w:rsidRPr="00BE65F2">
        <w:rPr>
          <w:rFonts w:eastAsia="Times New Roman" w:cstheme="minorHAnsi"/>
          <w:i/>
          <w:sz w:val="28"/>
          <w:szCs w:val="28"/>
        </w:rPr>
        <w:t xml:space="preserve"> to make calls or send messages without </w:t>
      </w:r>
      <w:r>
        <w:rPr>
          <w:rFonts w:eastAsia="Times New Roman" w:cstheme="minorHAnsi"/>
          <w:i/>
          <w:sz w:val="28"/>
          <w:szCs w:val="28"/>
        </w:rPr>
        <w:t>having it connected to a smartphone.</w:t>
      </w:r>
    </w:p>
    <w:p w14:paraId="2ED93074" w14:textId="77777777" w:rsidR="00180068" w:rsidRPr="00DC4E26" w:rsidRDefault="00180068" w:rsidP="0091452E">
      <w:pPr>
        <w:spacing w:after="0" w:line="240" w:lineRule="auto"/>
        <w:rPr>
          <w:rFonts w:eastAsia="Times New Roman" w:cstheme="minorHAnsi"/>
          <w:b/>
          <w:sz w:val="28"/>
          <w:szCs w:val="28"/>
        </w:rPr>
      </w:pPr>
      <w:r w:rsidRPr="00DC4E26">
        <w:rPr>
          <w:rFonts w:eastAsia="Times New Roman" w:cstheme="minorHAnsi"/>
          <w:b/>
          <w:sz w:val="28"/>
          <w:szCs w:val="28"/>
        </w:rPr>
        <w:t>Type of accessory:</w:t>
      </w:r>
      <w:r>
        <w:rPr>
          <w:rFonts w:eastAsia="Times New Roman" w:cstheme="minorHAnsi"/>
          <w:b/>
          <w:sz w:val="28"/>
          <w:szCs w:val="28"/>
        </w:rPr>
        <w:t xml:space="preserve"> Standalone Smartwatch </w:t>
      </w:r>
    </w:p>
    <w:p w14:paraId="5D24ACF4" w14:textId="77777777" w:rsidR="00180068" w:rsidRDefault="00180068" w:rsidP="0091452E">
      <w:pPr>
        <w:spacing w:after="0" w:line="240" w:lineRule="auto"/>
        <w:rPr>
          <w:rFonts w:eastAsia="Times New Roman" w:cstheme="minorHAnsi"/>
          <w:b/>
          <w:sz w:val="28"/>
          <w:szCs w:val="28"/>
        </w:rPr>
      </w:pPr>
      <w:r>
        <w:rPr>
          <w:rFonts w:eastAsia="Times New Roman" w:cstheme="minorHAnsi"/>
          <w:b/>
          <w:noProof/>
          <w:sz w:val="28"/>
          <w:szCs w:val="28"/>
          <w:lang w:eastAsia="en-AU"/>
        </w:rPr>
        <w:drawing>
          <wp:inline distT="0" distB="0" distL="0" distR="0" wp14:anchorId="7BCBD30A" wp14:editId="556C2170">
            <wp:extent cx="2217793" cy="3443416"/>
            <wp:effectExtent l="0" t="0" r="0" b="5080"/>
            <wp:docPr id="7" name="Picture 7" descr="Image of Cellular Smartw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Watch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289" cy="3450397"/>
                    </a:xfrm>
                    <a:prstGeom prst="rect">
                      <a:avLst/>
                    </a:prstGeom>
                  </pic:spPr>
                </pic:pic>
              </a:graphicData>
            </a:graphic>
          </wp:inline>
        </w:drawing>
      </w:r>
    </w:p>
    <w:p w14:paraId="630BEC2C" w14:textId="77777777" w:rsidR="00180068" w:rsidRDefault="00180068" w:rsidP="0091452E">
      <w:pPr>
        <w:spacing w:before="120" w:after="120" w:line="240" w:lineRule="auto"/>
        <w:rPr>
          <w:rFonts w:eastAsia="Times New Roman" w:cstheme="minorHAnsi"/>
          <w:b/>
          <w:sz w:val="28"/>
          <w:szCs w:val="28"/>
        </w:rPr>
      </w:pPr>
      <w:r w:rsidRPr="00DC4E26">
        <w:rPr>
          <w:rFonts w:eastAsia="Times New Roman" w:cstheme="minorHAnsi"/>
          <w:b/>
          <w:sz w:val="28"/>
          <w:szCs w:val="28"/>
        </w:rPr>
        <w:t xml:space="preserve">How do you use </w:t>
      </w:r>
      <w:r>
        <w:rPr>
          <w:rFonts w:eastAsia="Times New Roman" w:cstheme="minorHAnsi"/>
          <w:b/>
          <w:sz w:val="28"/>
          <w:szCs w:val="28"/>
        </w:rPr>
        <w:t>these</w:t>
      </w:r>
      <w:r w:rsidRPr="00180068">
        <w:rPr>
          <w:rStyle w:val="Heading2Char"/>
        </w:rPr>
        <w:t xml:space="preserve"> </w:t>
      </w:r>
      <w:r>
        <w:rPr>
          <w:rFonts w:eastAsia="Times New Roman" w:cstheme="minorHAnsi"/>
          <w:b/>
          <w:sz w:val="28"/>
          <w:szCs w:val="28"/>
        </w:rPr>
        <w:t>accessories</w:t>
      </w:r>
      <w:r w:rsidRPr="00DC4E26">
        <w:rPr>
          <w:rFonts w:eastAsia="Times New Roman" w:cstheme="minorHAnsi"/>
          <w:b/>
          <w:sz w:val="28"/>
          <w:szCs w:val="28"/>
        </w:rPr>
        <w:t>?</w:t>
      </w:r>
    </w:p>
    <w:p w14:paraId="5B704486" w14:textId="77777777" w:rsidR="00180068" w:rsidRDefault="00180068" w:rsidP="0091452E">
      <w:pPr>
        <w:spacing w:before="120" w:after="120" w:line="240" w:lineRule="auto"/>
        <w:ind w:left="720"/>
        <w:rPr>
          <w:rFonts w:eastAsia="Times New Roman" w:cstheme="minorHAnsi"/>
          <w:sz w:val="28"/>
          <w:szCs w:val="28"/>
        </w:rPr>
      </w:pPr>
      <w:r>
        <w:rPr>
          <w:rFonts w:eastAsia="Times New Roman" w:cstheme="minorHAnsi"/>
          <w:sz w:val="28"/>
          <w:szCs w:val="28"/>
        </w:rPr>
        <w:t xml:space="preserve">You can access the different functions and settings of your smartwatch by using their touchscreen, dials and buttons. Some brands allow you to speak commands to them. </w:t>
      </w:r>
    </w:p>
    <w:p w14:paraId="7D01C223" w14:textId="77777777" w:rsidR="00180068" w:rsidRDefault="00180068" w:rsidP="0091452E">
      <w:pPr>
        <w:pStyle w:val="Heading2"/>
        <w:spacing w:before="120" w:after="120"/>
        <w:rPr>
          <w:rFonts w:eastAsia="Times New Roman"/>
        </w:rPr>
      </w:pPr>
      <w:r w:rsidRPr="00951095">
        <w:rPr>
          <w:rFonts w:eastAsia="Times New Roman"/>
        </w:rPr>
        <w:t>Compatibility:</w:t>
      </w:r>
    </w:p>
    <w:p w14:paraId="4781A36A" w14:textId="77777777" w:rsidR="00180068" w:rsidRDefault="00180068" w:rsidP="0091452E">
      <w:pPr>
        <w:spacing w:before="120" w:after="120" w:line="240" w:lineRule="auto"/>
        <w:ind w:left="720"/>
        <w:rPr>
          <w:rFonts w:eastAsia="Times New Roman" w:cstheme="minorHAnsi"/>
          <w:sz w:val="28"/>
          <w:szCs w:val="28"/>
        </w:rPr>
      </w:pPr>
      <w:r>
        <w:rPr>
          <w:rFonts w:eastAsia="Times New Roman" w:cstheme="minorHAnsi"/>
          <w:sz w:val="28"/>
          <w:szCs w:val="28"/>
        </w:rPr>
        <w:t xml:space="preserve">Apple smartwatches are currently only compatible with iPhones and iPads. While Smartwatches based on Google Wear operating system (former Android Wear OS) are compatible with Android phones from different brands, and they and can also have certain compatibility with Apple iPhones. </w:t>
      </w:r>
    </w:p>
    <w:p w14:paraId="5366E629" w14:textId="77777777" w:rsidR="00180068" w:rsidRDefault="00180068" w:rsidP="0091452E">
      <w:pPr>
        <w:spacing w:before="120" w:after="120" w:line="240" w:lineRule="auto"/>
        <w:ind w:left="720"/>
        <w:rPr>
          <w:rFonts w:eastAsia="Times New Roman" w:cstheme="minorHAnsi"/>
          <w:sz w:val="28"/>
          <w:szCs w:val="28"/>
        </w:rPr>
      </w:pPr>
      <w:r>
        <w:rPr>
          <w:rFonts w:eastAsia="Times New Roman" w:cstheme="minorHAnsi"/>
          <w:sz w:val="28"/>
          <w:szCs w:val="28"/>
        </w:rPr>
        <w:t>Please check compatibility with your retailer before purchasing any smartwatch.</w:t>
      </w:r>
    </w:p>
    <w:p w14:paraId="2D9885C4" w14:textId="77777777" w:rsidR="00180068" w:rsidRDefault="00180068" w:rsidP="00180068">
      <w:pPr>
        <w:pStyle w:val="Heading2"/>
        <w:rPr>
          <w:rFonts w:cstheme="minorHAnsi"/>
        </w:rPr>
      </w:pPr>
      <w:r w:rsidRPr="005F1EA3">
        <w:rPr>
          <w:rFonts w:cstheme="minorHAnsi"/>
        </w:rPr>
        <w:lastRenderedPageBreak/>
        <w:t xml:space="preserve">Popular </w:t>
      </w:r>
      <w:r>
        <w:rPr>
          <w:rFonts w:cstheme="minorHAnsi"/>
        </w:rPr>
        <w:t xml:space="preserve">Standalone </w:t>
      </w:r>
      <w:r w:rsidRPr="005F1EA3">
        <w:rPr>
          <w:rFonts w:cstheme="minorHAnsi"/>
        </w:rPr>
        <w:t>Smartwatches in Australia:</w:t>
      </w:r>
    </w:p>
    <w:p w14:paraId="4F5085FF" w14:textId="77777777" w:rsidR="00180068" w:rsidRPr="007D054E" w:rsidRDefault="00180068" w:rsidP="00044CA1">
      <w:pPr>
        <w:pStyle w:val="Heading3"/>
        <w:rPr>
          <w:rFonts w:eastAsia="Times New Roman"/>
          <w:lang w:eastAsia="en-AU"/>
        </w:rPr>
      </w:pPr>
      <w:r>
        <w:rPr>
          <w:rFonts w:eastAsia="Times New Roman"/>
          <w:lang w:eastAsia="en-AU"/>
        </w:rPr>
        <w:t>Apple Watch Series 5</w:t>
      </w:r>
    </w:p>
    <w:p w14:paraId="5F3160A6" w14:textId="77777777" w:rsidR="00180068" w:rsidRPr="007D054E" w:rsidRDefault="00180068" w:rsidP="00180068">
      <w:pPr>
        <w:pStyle w:val="NoSpacing"/>
        <w:rPr>
          <w:lang w:eastAsia="en-AU"/>
        </w:rPr>
      </w:pPr>
    </w:p>
    <w:p w14:paraId="0455B86B" w14:textId="77777777" w:rsidR="00180068" w:rsidRDefault="00180068" w:rsidP="00180068">
      <w:pPr>
        <w:pStyle w:val="NoSpacing"/>
        <w:ind w:left="360"/>
      </w:pPr>
      <w:r>
        <w:rPr>
          <w:noProof/>
          <w:lang w:eastAsia="en-AU"/>
        </w:rPr>
        <w:drawing>
          <wp:inline distT="0" distB="0" distL="0" distR="0" wp14:anchorId="304BBACD" wp14:editId="644A20A3">
            <wp:extent cx="3448050" cy="1919874"/>
            <wp:effectExtent l="0" t="0" r="0" b="4445"/>
            <wp:docPr id="1" name="Picture 1" title="Image of Apple Watch Seri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Watch Series 4 - 2019 05 13.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53375" cy="1922839"/>
                    </a:xfrm>
                    <a:prstGeom prst="rect">
                      <a:avLst/>
                    </a:prstGeom>
                    <a:ln>
                      <a:noFill/>
                    </a:ln>
                    <a:extLst>
                      <a:ext uri="{53640926-AAD7-44D8-BBD7-CCE9431645EC}">
                        <a14:shadowObscured xmlns:a14="http://schemas.microsoft.com/office/drawing/2010/main"/>
                      </a:ext>
                    </a:extLst>
                  </pic:spPr>
                </pic:pic>
              </a:graphicData>
            </a:graphic>
          </wp:inline>
        </w:drawing>
      </w:r>
    </w:p>
    <w:p w14:paraId="67909ADD" w14:textId="77777777" w:rsidR="00180068" w:rsidRPr="007D054E" w:rsidRDefault="00180068" w:rsidP="00180068">
      <w:pPr>
        <w:spacing w:after="0" w:line="240" w:lineRule="auto"/>
        <w:ind w:firstLine="360"/>
        <w:rPr>
          <w:b/>
          <w:sz w:val="28"/>
          <w:szCs w:val="28"/>
        </w:rPr>
      </w:pPr>
      <w:r w:rsidRPr="007D054E">
        <w:rPr>
          <w:b/>
          <w:sz w:val="28"/>
          <w:szCs w:val="28"/>
        </w:rPr>
        <w:t>Features</w:t>
      </w:r>
    </w:p>
    <w:p w14:paraId="319200C1"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4933B83D"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602FEAFA"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Display Characteristics options - Grayscale, Negative colour, and High Contrast</w:t>
      </w:r>
    </w:p>
    <w:p w14:paraId="29566B76"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Enable direct access to accessibility settings</w:t>
      </w:r>
    </w:p>
    <w:p w14:paraId="73656442" w14:textId="77777777" w:rsidR="00180068"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Emergency call feature based on heart rate monitor and fall detection service</w:t>
      </w:r>
    </w:p>
    <w:p w14:paraId="13C42261"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Bluetooth, and Cellular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66679404"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Make calls from your wrist</w:t>
      </w:r>
    </w:p>
    <w:p w14:paraId="2EA640CF"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Messaging Options - Predictive text, MMS, IM, Email, and Text messaging/SMS</w:t>
      </w:r>
    </w:p>
    <w:p w14:paraId="3B11197F"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(Siri)</w:t>
      </w:r>
    </w:p>
    <w:p w14:paraId="1A0BDDE1"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544BB1D1"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SOS messages</w:t>
      </w:r>
    </w:p>
    <w:p w14:paraId="76F177CA"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Speaker-phone capable</w:t>
      </w:r>
    </w:p>
    <w:p w14:paraId="288D6A8F"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Haptic Engine: Vibrating Alerts for incoming calls, messages or notifications</w:t>
      </w:r>
    </w:p>
    <w:p w14:paraId="543DB243"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5DEC84A9"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55AA3CCE"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Water resistance to 50 meters</w:t>
      </w:r>
    </w:p>
    <w:p w14:paraId="7EEB9CE0" w14:textId="77777777" w:rsidR="00180068" w:rsidRPr="007D054E"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Mono Audio – can adjust the balance for greater volume in either ear</w:t>
      </w:r>
    </w:p>
    <w:p w14:paraId="2FEE28C0" w14:textId="77777777" w:rsidR="00180068" w:rsidRDefault="00180068" w:rsidP="00180068">
      <w:pPr>
        <w:spacing w:after="0" w:line="240" w:lineRule="auto"/>
        <w:ind w:firstLine="360"/>
        <w:rPr>
          <w:rFonts w:eastAsia="Times New Roman" w:cstheme="minorHAnsi"/>
          <w:sz w:val="28"/>
          <w:szCs w:val="28"/>
        </w:rPr>
      </w:pPr>
    </w:p>
    <w:p w14:paraId="5E9E0C77" w14:textId="77777777" w:rsidR="00180068" w:rsidRPr="00BD053F" w:rsidRDefault="00180068" w:rsidP="00180068">
      <w:pPr>
        <w:spacing w:after="0" w:line="240" w:lineRule="auto"/>
        <w:ind w:left="360"/>
        <w:rPr>
          <w:rFonts w:eastAsia="Times New Roman" w:cstheme="minorHAnsi"/>
          <w:sz w:val="28"/>
          <w:szCs w:val="28"/>
        </w:rPr>
      </w:pPr>
      <w:r w:rsidRPr="00BD053F">
        <w:rPr>
          <w:rFonts w:eastAsia="Times New Roman" w:cstheme="minorHAnsi"/>
          <w:sz w:val="28"/>
          <w:szCs w:val="28"/>
        </w:rPr>
        <w:t xml:space="preserve">You can buy this device </w:t>
      </w:r>
      <w:r>
        <w:rPr>
          <w:rFonts w:eastAsia="Times New Roman" w:cstheme="minorHAnsi"/>
          <w:sz w:val="28"/>
          <w:szCs w:val="28"/>
        </w:rPr>
        <w:t xml:space="preserve">on a plan </w:t>
      </w:r>
      <w:r w:rsidRPr="00BD053F">
        <w:rPr>
          <w:rFonts w:eastAsia="Times New Roman" w:cstheme="minorHAnsi"/>
          <w:sz w:val="28"/>
          <w:szCs w:val="28"/>
        </w:rPr>
        <w:t xml:space="preserve">from </w:t>
      </w:r>
      <w:hyperlink r:id="rId10" w:history="1">
        <w:r w:rsidRPr="00BD053F">
          <w:rPr>
            <w:rStyle w:val="Hyperlink"/>
            <w:rFonts w:eastAsia="Times New Roman" w:cstheme="minorHAnsi"/>
            <w:sz w:val="28"/>
            <w:szCs w:val="28"/>
          </w:rPr>
          <w:t>Vodafone</w:t>
        </w:r>
      </w:hyperlink>
      <w:r w:rsidRPr="00BD053F">
        <w:rPr>
          <w:rFonts w:eastAsia="Times New Roman" w:cstheme="minorHAnsi"/>
          <w:sz w:val="28"/>
          <w:szCs w:val="28"/>
        </w:rPr>
        <w:t xml:space="preserve"> and </w:t>
      </w:r>
      <w:hyperlink r:id="rId11" w:history="1">
        <w:r w:rsidRPr="00BD053F">
          <w:rPr>
            <w:rStyle w:val="Hyperlink"/>
            <w:rFonts w:eastAsia="Times New Roman" w:cstheme="minorHAnsi"/>
            <w:sz w:val="28"/>
            <w:szCs w:val="28"/>
          </w:rPr>
          <w:t>Optus</w:t>
        </w:r>
      </w:hyperlink>
      <w:r>
        <w:rPr>
          <w:rFonts w:eastAsia="Times New Roman" w:cstheme="minorHAnsi"/>
          <w:sz w:val="28"/>
          <w:szCs w:val="28"/>
        </w:rPr>
        <w:t xml:space="preserve">. Also outright at </w:t>
      </w:r>
      <w:hyperlink r:id="rId12" w:history="1">
        <w:r w:rsidRPr="00BD053F">
          <w:rPr>
            <w:rStyle w:val="Hyperlink"/>
            <w:rFonts w:eastAsia="Times New Roman" w:cstheme="minorHAnsi"/>
            <w:sz w:val="28"/>
            <w:szCs w:val="28"/>
          </w:rPr>
          <w:t>Apple</w:t>
        </w:r>
      </w:hyperlink>
      <w:r w:rsidRPr="00BD053F">
        <w:rPr>
          <w:rFonts w:eastAsia="Times New Roman" w:cstheme="minorHAnsi"/>
          <w:sz w:val="28"/>
          <w:szCs w:val="28"/>
        </w:rPr>
        <w:t xml:space="preserve">, </w:t>
      </w:r>
      <w:hyperlink r:id="rId13" w:history="1">
        <w:r w:rsidRPr="00BD053F">
          <w:rPr>
            <w:rStyle w:val="Hyperlink"/>
            <w:rFonts w:eastAsia="Times New Roman" w:cstheme="minorHAnsi"/>
            <w:sz w:val="28"/>
            <w:szCs w:val="28"/>
          </w:rPr>
          <w:t>JB Hi-Fi</w:t>
        </w:r>
      </w:hyperlink>
      <w:r w:rsidRPr="00BD053F">
        <w:rPr>
          <w:rFonts w:eastAsia="Times New Roman" w:cstheme="minorHAnsi"/>
          <w:sz w:val="28"/>
          <w:szCs w:val="28"/>
        </w:rPr>
        <w:t xml:space="preserve">, </w:t>
      </w:r>
      <w:hyperlink r:id="rId14" w:history="1">
        <w:r w:rsidRPr="00BD053F">
          <w:rPr>
            <w:rStyle w:val="Hyperlink"/>
            <w:rFonts w:eastAsia="Times New Roman" w:cstheme="minorHAnsi"/>
            <w:sz w:val="28"/>
            <w:szCs w:val="28"/>
          </w:rPr>
          <w:t>Bing-Lee</w:t>
        </w:r>
      </w:hyperlink>
      <w:r w:rsidRPr="00BD053F">
        <w:rPr>
          <w:rFonts w:eastAsia="Times New Roman" w:cstheme="minorHAnsi"/>
          <w:sz w:val="28"/>
          <w:szCs w:val="28"/>
        </w:rPr>
        <w:t xml:space="preserve">, </w:t>
      </w:r>
      <w:hyperlink r:id="rId15" w:history="1">
        <w:r w:rsidRPr="00BD053F">
          <w:rPr>
            <w:rStyle w:val="Hyperlink"/>
            <w:rFonts w:eastAsia="Times New Roman" w:cstheme="minorHAnsi"/>
            <w:sz w:val="28"/>
            <w:szCs w:val="28"/>
          </w:rPr>
          <w:t>Officeworks</w:t>
        </w:r>
      </w:hyperlink>
      <w:r w:rsidRPr="00BD053F">
        <w:rPr>
          <w:rFonts w:eastAsia="Times New Roman" w:cstheme="minorHAnsi"/>
          <w:sz w:val="28"/>
          <w:szCs w:val="28"/>
        </w:rPr>
        <w:t xml:space="preserve">, </w:t>
      </w:r>
      <w:hyperlink r:id="rId16" w:history="1">
        <w:r w:rsidRPr="00BD053F">
          <w:rPr>
            <w:rStyle w:val="Hyperlink"/>
            <w:rFonts w:eastAsia="Times New Roman" w:cstheme="minorHAnsi"/>
            <w:sz w:val="28"/>
            <w:szCs w:val="28"/>
          </w:rPr>
          <w:t>Target</w:t>
        </w:r>
      </w:hyperlink>
      <w:r w:rsidRPr="00BD053F">
        <w:rPr>
          <w:rFonts w:eastAsia="Times New Roman" w:cstheme="minorHAnsi"/>
          <w:sz w:val="28"/>
          <w:szCs w:val="28"/>
        </w:rPr>
        <w:t xml:space="preserve">, and </w:t>
      </w:r>
      <w:hyperlink r:id="rId17" w:history="1">
        <w:r w:rsidRPr="00BD053F">
          <w:rPr>
            <w:rStyle w:val="Hyperlink"/>
            <w:rFonts w:eastAsia="Times New Roman" w:cstheme="minorHAnsi"/>
            <w:sz w:val="28"/>
            <w:szCs w:val="28"/>
          </w:rPr>
          <w:t>Harvey Norman</w:t>
        </w:r>
      </w:hyperlink>
      <w:r w:rsidRPr="00BD053F">
        <w:rPr>
          <w:rFonts w:eastAsia="Times New Roman" w:cstheme="minorHAnsi"/>
          <w:sz w:val="28"/>
          <w:szCs w:val="28"/>
        </w:rPr>
        <w:t>.</w:t>
      </w:r>
    </w:p>
    <w:p w14:paraId="70510C57" w14:textId="77777777" w:rsidR="00180068" w:rsidRDefault="00180068" w:rsidP="00180068">
      <w:pPr>
        <w:spacing w:after="0" w:line="240" w:lineRule="auto"/>
        <w:ind w:firstLine="360"/>
        <w:rPr>
          <w:rFonts w:eastAsia="Times New Roman" w:cstheme="minorHAnsi"/>
          <w:sz w:val="28"/>
          <w:szCs w:val="28"/>
        </w:rPr>
      </w:pPr>
    </w:p>
    <w:p w14:paraId="70536102" w14:textId="77777777" w:rsidR="00180068" w:rsidRDefault="00180068" w:rsidP="00180068">
      <w:pPr>
        <w:spacing w:after="0" w:line="240" w:lineRule="auto"/>
        <w:ind w:firstLine="360"/>
        <w:rPr>
          <w:rFonts w:eastAsia="Times New Roman" w:cstheme="minorHAnsi"/>
          <w:sz w:val="28"/>
          <w:szCs w:val="28"/>
        </w:rPr>
      </w:pPr>
      <w:r>
        <w:rPr>
          <w:rFonts w:eastAsia="Times New Roman" w:cstheme="minorHAnsi"/>
          <w:sz w:val="28"/>
          <w:szCs w:val="28"/>
        </w:rPr>
        <w:t>More information at:</w:t>
      </w:r>
    </w:p>
    <w:p w14:paraId="49BD9039" w14:textId="77777777" w:rsidR="00180068" w:rsidRDefault="00AD33DA" w:rsidP="00180068">
      <w:pPr>
        <w:spacing w:before="120" w:after="120" w:line="240" w:lineRule="auto"/>
        <w:ind w:left="720"/>
        <w:rPr>
          <w:rStyle w:val="Hyperlink"/>
          <w:rFonts w:eastAsia="Times New Roman" w:cstheme="minorHAnsi"/>
          <w:sz w:val="28"/>
          <w:szCs w:val="28"/>
        </w:rPr>
      </w:pPr>
      <w:hyperlink r:id="rId18" w:history="1">
        <w:r w:rsidR="00180068">
          <w:rPr>
            <w:rStyle w:val="Hyperlink"/>
            <w:rFonts w:eastAsia="Times New Roman" w:cstheme="minorHAnsi"/>
            <w:sz w:val="28"/>
            <w:szCs w:val="28"/>
          </w:rPr>
          <w:t>Apple Watch Series 5 Web Page</w:t>
        </w:r>
      </w:hyperlink>
      <w:r w:rsidR="00180068" w:rsidRPr="00BD053F">
        <w:rPr>
          <w:rStyle w:val="Hyperlink"/>
          <w:rFonts w:eastAsia="Times New Roman" w:cstheme="minorHAnsi"/>
          <w:sz w:val="28"/>
          <w:szCs w:val="28"/>
        </w:rPr>
        <w:t xml:space="preserve"> </w:t>
      </w:r>
    </w:p>
    <w:p w14:paraId="0852B659" w14:textId="77777777" w:rsidR="00180068" w:rsidRPr="00BD053F" w:rsidRDefault="00AD33DA" w:rsidP="00180068">
      <w:pPr>
        <w:spacing w:before="120" w:after="120" w:line="240" w:lineRule="auto"/>
        <w:ind w:left="720"/>
        <w:rPr>
          <w:rStyle w:val="Hyperlink"/>
          <w:rFonts w:eastAsia="Times New Roman" w:cstheme="minorHAnsi"/>
          <w:color w:val="auto"/>
          <w:sz w:val="28"/>
          <w:szCs w:val="28"/>
          <w:u w:val="none"/>
        </w:rPr>
      </w:pPr>
      <w:hyperlink r:id="rId19" w:history="1">
        <w:r w:rsidR="00180068" w:rsidRPr="00BD053F">
          <w:rPr>
            <w:rStyle w:val="Hyperlink"/>
            <w:rFonts w:eastAsia="Times New Roman" w:cstheme="minorHAnsi"/>
            <w:sz w:val="28"/>
            <w:szCs w:val="28"/>
          </w:rPr>
          <w:t xml:space="preserve">Apple Watch Series </w:t>
        </w:r>
        <w:r w:rsidR="00044CA1">
          <w:rPr>
            <w:rStyle w:val="Hyperlink"/>
            <w:rFonts w:eastAsia="Times New Roman" w:cstheme="minorHAnsi"/>
            <w:sz w:val="28"/>
            <w:szCs w:val="28"/>
          </w:rPr>
          <w:t>5</w:t>
        </w:r>
        <w:r w:rsidR="00180068" w:rsidRPr="00BD053F">
          <w:rPr>
            <w:rStyle w:val="Hyperlink"/>
            <w:rFonts w:eastAsia="Times New Roman" w:cstheme="minorHAnsi"/>
            <w:sz w:val="28"/>
            <w:szCs w:val="28"/>
          </w:rPr>
          <w:t xml:space="preserve"> User Manual</w:t>
        </w:r>
      </w:hyperlink>
    </w:p>
    <w:p w14:paraId="682A2D6D" w14:textId="77777777" w:rsidR="00180068" w:rsidRPr="00BD053F" w:rsidRDefault="00AD33DA" w:rsidP="00180068">
      <w:pPr>
        <w:spacing w:before="120" w:after="120" w:line="240" w:lineRule="auto"/>
        <w:ind w:left="720"/>
        <w:rPr>
          <w:rFonts w:eastAsia="Times New Roman" w:cstheme="minorHAnsi"/>
          <w:sz w:val="28"/>
          <w:szCs w:val="28"/>
        </w:rPr>
      </w:pPr>
      <w:hyperlink r:id="rId20" w:history="1">
        <w:r w:rsidR="00180068" w:rsidRPr="00BD053F">
          <w:rPr>
            <w:rStyle w:val="Hyperlink"/>
            <w:rFonts w:eastAsia="Times New Roman" w:cstheme="minorHAnsi"/>
            <w:sz w:val="28"/>
            <w:szCs w:val="28"/>
          </w:rPr>
          <w:t>Apple Watch Accessibility Web Page</w:t>
        </w:r>
      </w:hyperlink>
    </w:p>
    <w:p w14:paraId="351D982C" w14:textId="77777777" w:rsidR="00180068" w:rsidRPr="00BD053F" w:rsidRDefault="00AD33DA" w:rsidP="00180068">
      <w:pPr>
        <w:spacing w:before="120" w:after="120" w:line="240" w:lineRule="auto"/>
        <w:ind w:left="720"/>
        <w:rPr>
          <w:rStyle w:val="Hyperlink"/>
          <w:rFonts w:eastAsia="Times New Roman" w:cstheme="minorHAnsi"/>
          <w:color w:val="auto"/>
          <w:sz w:val="28"/>
          <w:szCs w:val="28"/>
          <w:u w:val="none"/>
        </w:rPr>
      </w:pPr>
      <w:hyperlink r:id="rId21" w:history="1">
        <w:r w:rsidR="00180068" w:rsidRPr="00BD053F">
          <w:rPr>
            <w:rStyle w:val="Hyperlink"/>
            <w:rFonts w:eastAsia="Times New Roman" w:cstheme="minorHAnsi"/>
            <w:sz w:val="28"/>
            <w:szCs w:val="28"/>
          </w:rPr>
          <w:t>Connecting to Cel</w:t>
        </w:r>
        <w:r w:rsidR="00180068">
          <w:rPr>
            <w:rStyle w:val="Hyperlink"/>
            <w:rFonts w:eastAsia="Times New Roman" w:cstheme="minorHAnsi"/>
            <w:sz w:val="28"/>
            <w:szCs w:val="28"/>
          </w:rPr>
          <w:t>lular on Apple Watch</w:t>
        </w:r>
        <w:r w:rsidR="00044CA1">
          <w:rPr>
            <w:rStyle w:val="Hyperlink"/>
            <w:rFonts w:eastAsia="Times New Roman" w:cstheme="minorHAnsi"/>
            <w:sz w:val="28"/>
            <w:szCs w:val="28"/>
          </w:rPr>
          <w:t xml:space="preserve"> Support</w:t>
        </w:r>
        <w:r w:rsidR="00180068" w:rsidRPr="00BD053F">
          <w:rPr>
            <w:rStyle w:val="Hyperlink"/>
            <w:rFonts w:eastAsia="Times New Roman" w:cstheme="minorHAnsi"/>
            <w:sz w:val="28"/>
            <w:szCs w:val="28"/>
          </w:rPr>
          <w:t xml:space="preserve"> Web Page</w:t>
        </w:r>
      </w:hyperlink>
    </w:p>
    <w:p w14:paraId="4B63A733" w14:textId="77777777" w:rsidR="00180068" w:rsidRPr="00BD053F" w:rsidRDefault="00AD33DA" w:rsidP="00180068">
      <w:pPr>
        <w:spacing w:before="120" w:after="120" w:line="240" w:lineRule="auto"/>
        <w:ind w:left="720"/>
        <w:rPr>
          <w:rFonts w:eastAsia="Times New Roman" w:cstheme="minorHAnsi"/>
          <w:sz w:val="28"/>
          <w:szCs w:val="28"/>
        </w:rPr>
      </w:pPr>
      <w:hyperlink r:id="rId22" w:history="1">
        <w:r w:rsidR="00180068">
          <w:rPr>
            <w:rStyle w:val="Hyperlink"/>
            <w:rFonts w:eastAsia="Times New Roman" w:cstheme="minorHAnsi"/>
            <w:sz w:val="28"/>
            <w:szCs w:val="28"/>
          </w:rPr>
          <w:t xml:space="preserve">Apple Watch Emergency Call </w:t>
        </w:r>
      </w:hyperlink>
      <w:r w:rsidR="00180068" w:rsidRPr="00BD053F">
        <w:rPr>
          <w:rStyle w:val="Hyperlink"/>
          <w:rFonts w:eastAsia="Times New Roman" w:cstheme="minorHAnsi"/>
          <w:sz w:val="28"/>
          <w:szCs w:val="28"/>
        </w:rPr>
        <w:t xml:space="preserve"> </w:t>
      </w:r>
    </w:p>
    <w:p w14:paraId="491239DA" w14:textId="77777777" w:rsidR="00180068" w:rsidRPr="007D054E" w:rsidRDefault="00180068" w:rsidP="00180068">
      <w:pPr>
        <w:pStyle w:val="Heading3"/>
        <w:rPr>
          <w:rFonts w:eastAsia="Times New Roman"/>
          <w:lang w:eastAsia="en-AU"/>
        </w:rPr>
      </w:pPr>
      <w:r>
        <w:rPr>
          <w:rFonts w:eastAsia="Times New Roman"/>
          <w:lang w:eastAsia="en-AU"/>
        </w:rPr>
        <w:lastRenderedPageBreak/>
        <w:t>Apple Watch Series 3</w:t>
      </w:r>
    </w:p>
    <w:p w14:paraId="5B42305E" w14:textId="77777777" w:rsidR="00180068" w:rsidRPr="007D054E" w:rsidRDefault="00180068" w:rsidP="00180068">
      <w:pPr>
        <w:pStyle w:val="NoSpacing"/>
        <w:ind w:left="360"/>
        <w:rPr>
          <w:lang w:eastAsia="en-AU"/>
        </w:rPr>
      </w:pPr>
      <w:r>
        <w:rPr>
          <w:noProof/>
          <w:lang w:eastAsia="en-AU"/>
        </w:rPr>
        <w:drawing>
          <wp:inline distT="0" distB="0" distL="0" distR="0" wp14:anchorId="0AD30913" wp14:editId="5D0FDB0B">
            <wp:extent cx="2253005" cy="2686050"/>
            <wp:effectExtent l="0" t="0" r="0" b="0"/>
            <wp:docPr id="5" name="Picture 5" title="Image of Apple Watch Seri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Watch Series 3 - 2019 05 017.jpg"/>
                    <pic:cNvPicPr/>
                  </pic:nvPicPr>
                  <pic:blipFill>
                    <a:blip r:embed="rId23">
                      <a:extLst>
                        <a:ext uri="{28A0092B-C50C-407E-A947-70E740481C1C}">
                          <a14:useLocalDpi xmlns:a14="http://schemas.microsoft.com/office/drawing/2010/main" val="0"/>
                        </a:ext>
                      </a:extLst>
                    </a:blip>
                    <a:stretch>
                      <a:fillRect/>
                    </a:stretch>
                  </pic:blipFill>
                  <pic:spPr>
                    <a:xfrm>
                      <a:off x="0" y="0"/>
                      <a:ext cx="2253621" cy="2686784"/>
                    </a:xfrm>
                    <a:prstGeom prst="rect">
                      <a:avLst/>
                    </a:prstGeom>
                  </pic:spPr>
                </pic:pic>
              </a:graphicData>
            </a:graphic>
          </wp:inline>
        </w:drawing>
      </w:r>
    </w:p>
    <w:p w14:paraId="15466DA1" w14:textId="77777777" w:rsidR="00180068" w:rsidRDefault="00180068" w:rsidP="00180068">
      <w:pPr>
        <w:pStyle w:val="NoSpacing"/>
      </w:pPr>
    </w:p>
    <w:p w14:paraId="49E8670B" w14:textId="77777777" w:rsidR="00180068" w:rsidRPr="007D054E" w:rsidRDefault="00180068" w:rsidP="00180068">
      <w:pPr>
        <w:spacing w:after="0" w:line="240" w:lineRule="auto"/>
        <w:ind w:firstLine="360"/>
        <w:rPr>
          <w:b/>
          <w:sz w:val="28"/>
          <w:szCs w:val="28"/>
        </w:rPr>
      </w:pPr>
      <w:r w:rsidRPr="007D054E">
        <w:rPr>
          <w:b/>
          <w:sz w:val="28"/>
          <w:szCs w:val="28"/>
        </w:rPr>
        <w:t>Features</w:t>
      </w:r>
    </w:p>
    <w:p w14:paraId="73C5FB9E"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0D52C873"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3BE0948E"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Display Characteristics options - Grayscale, Negative colour, and High Contrast</w:t>
      </w:r>
    </w:p>
    <w:p w14:paraId="31AFEEF1"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Enable direct access to accessibility settings</w:t>
      </w:r>
    </w:p>
    <w:p w14:paraId="456E67D8"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Bluetooth, and Cellular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3792B092"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Make calls from your wrist</w:t>
      </w:r>
    </w:p>
    <w:p w14:paraId="118CA87C"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Messaging Options - Predictive text, MMS, IM, Email, and Text messaging/SMS</w:t>
      </w:r>
    </w:p>
    <w:p w14:paraId="5C284F8C"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(Siri)</w:t>
      </w:r>
    </w:p>
    <w:p w14:paraId="11809809"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D555382"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SOS messages</w:t>
      </w:r>
    </w:p>
    <w:p w14:paraId="1D716B95"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 and microphone capable</w:t>
      </w:r>
    </w:p>
    <w:p w14:paraId="2339064D"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Haptic Engine: Vibrating Alerts for incoming calls, messages or notifications</w:t>
      </w:r>
    </w:p>
    <w:p w14:paraId="5DB38346"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4AC00353"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434C5A66" w14:textId="77777777" w:rsidR="00180068" w:rsidRPr="00BD053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Water resistance to 50 meters</w:t>
      </w:r>
    </w:p>
    <w:p w14:paraId="6334CD53" w14:textId="77777777" w:rsidR="00180068" w:rsidRPr="007D054E" w:rsidRDefault="00180068" w:rsidP="00180068">
      <w:pPr>
        <w:pStyle w:val="ListParagraph"/>
        <w:spacing w:after="0" w:line="240" w:lineRule="auto"/>
        <w:ind w:left="1440"/>
        <w:rPr>
          <w:rFonts w:ascii="Calibri" w:eastAsia="Times New Roman" w:hAnsi="Calibri" w:cs="Calibri"/>
          <w:sz w:val="28"/>
          <w:szCs w:val="28"/>
          <w:lang w:eastAsia="en-AU"/>
        </w:rPr>
      </w:pPr>
    </w:p>
    <w:p w14:paraId="7BB5D3EC" w14:textId="77777777" w:rsidR="00180068" w:rsidRPr="00BD053F" w:rsidRDefault="00180068" w:rsidP="00180068">
      <w:pPr>
        <w:spacing w:after="0" w:line="240" w:lineRule="auto"/>
        <w:ind w:left="360"/>
        <w:rPr>
          <w:rFonts w:eastAsia="Times New Roman" w:cstheme="minorHAnsi"/>
          <w:sz w:val="28"/>
          <w:szCs w:val="28"/>
        </w:rPr>
      </w:pPr>
      <w:r w:rsidRPr="00BD053F">
        <w:rPr>
          <w:rFonts w:eastAsia="Times New Roman" w:cstheme="minorHAnsi"/>
          <w:sz w:val="28"/>
          <w:szCs w:val="28"/>
        </w:rPr>
        <w:t xml:space="preserve">You can buy this device from </w:t>
      </w:r>
      <w:r>
        <w:rPr>
          <w:rFonts w:eastAsia="Times New Roman" w:cstheme="minorHAnsi"/>
          <w:sz w:val="28"/>
          <w:szCs w:val="28"/>
        </w:rPr>
        <w:t xml:space="preserve">on a plan from </w:t>
      </w:r>
      <w:hyperlink r:id="rId24" w:history="1">
        <w:r w:rsidRPr="00BD053F">
          <w:rPr>
            <w:rStyle w:val="Hyperlink"/>
            <w:rFonts w:eastAsia="Times New Roman" w:cstheme="minorHAnsi"/>
            <w:sz w:val="28"/>
            <w:szCs w:val="28"/>
          </w:rPr>
          <w:t>Vodafone</w:t>
        </w:r>
      </w:hyperlink>
      <w:r w:rsidRPr="00BD053F">
        <w:rPr>
          <w:rFonts w:eastAsia="Times New Roman" w:cstheme="minorHAnsi"/>
          <w:sz w:val="28"/>
          <w:szCs w:val="28"/>
        </w:rPr>
        <w:t xml:space="preserve">, </w:t>
      </w:r>
      <w:hyperlink r:id="rId25" w:history="1">
        <w:r w:rsidRPr="00BD053F">
          <w:rPr>
            <w:rStyle w:val="Hyperlink"/>
            <w:rFonts w:eastAsia="Times New Roman" w:cstheme="minorHAnsi"/>
            <w:sz w:val="28"/>
            <w:szCs w:val="28"/>
          </w:rPr>
          <w:t>Telstra</w:t>
        </w:r>
      </w:hyperlink>
      <w:r w:rsidRPr="00BD053F">
        <w:rPr>
          <w:rFonts w:eastAsia="Times New Roman" w:cstheme="minorHAnsi"/>
          <w:sz w:val="28"/>
          <w:szCs w:val="28"/>
        </w:rPr>
        <w:t xml:space="preserve"> and </w:t>
      </w:r>
      <w:hyperlink r:id="rId26" w:history="1">
        <w:r w:rsidRPr="00BD053F">
          <w:rPr>
            <w:rStyle w:val="Hyperlink"/>
            <w:rFonts w:eastAsia="Times New Roman" w:cstheme="minorHAnsi"/>
            <w:sz w:val="28"/>
            <w:szCs w:val="28"/>
          </w:rPr>
          <w:t>Optus</w:t>
        </w:r>
      </w:hyperlink>
      <w:r w:rsidRPr="00CC65E3">
        <w:rPr>
          <w:rStyle w:val="Hyperlink"/>
          <w:rFonts w:eastAsia="Times New Roman" w:cstheme="minorHAnsi"/>
          <w:color w:val="auto"/>
          <w:sz w:val="28"/>
          <w:szCs w:val="28"/>
          <w:u w:val="none"/>
        </w:rPr>
        <w:t>. Also outright at</w:t>
      </w:r>
      <w:r>
        <w:rPr>
          <w:rFonts w:eastAsia="Times New Roman" w:cstheme="minorHAnsi"/>
          <w:sz w:val="28"/>
          <w:szCs w:val="28"/>
        </w:rPr>
        <w:t xml:space="preserve"> </w:t>
      </w:r>
      <w:hyperlink r:id="rId27" w:history="1">
        <w:r w:rsidRPr="00BD053F">
          <w:rPr>
            <w:rStyle w:val="Hyperlink"/>
            <w:rFonts w:eastAsia="Times New Roman" w:cstheme="minorHAnsi"/>
            <w:sz w:val="28"/>
            <w:szCs w:val="28"/>
          </w:rPr>
          <w:t>Apple</w:t>
        </w:r>
      </w:hyperlink>
      <w:r w:rsidRPr="00BD053F">
        <w:rPr>
          <w:rFonts w:eastAsia="Times New Roman" w:cstheme="minorHAnsi"/>
          <w:sz w:val="28"/>
          <w:szCs w:val="28"/>
        </w:rPr>
        <w:t xml:space="preserve">, </w:t>
      </w:r>
      <w:hyperlink r:id="rId28" w:history="1">
        <w:r w:rsidRPr="00BD053F">
          <w:rPr>
            <w:rStyle w:val="Hyperlink"/>
            <w:rFonts w:eastAsia="Times New Roman" w:cstheme="minorHAnsi"/>
            <w:sz w:val="28"/>
            <w:szCs w:val="28"/>
          </w:rPr>
          <w:t>JB Hi-Fi</w:t>
        </w:r>
      </w:hyperlink>
      <w:r w:rsidRPr="00BD053F">
        <w:rPr>
          <w:rFonts w:eastAsia="Times New Roman" w:cstheme="minorHAnsi"/>
          <w:sz w:val="28"/>
          <w:szCs w:val="28"/>
        </w:rPr>
        <w:t xml:space="preserve">, </w:t>
      </w:r>
      <w:hyperlink r:id="rId29" w:anchor="facet:1550289101115,popup_1550289101115&amp;productBeginIndex:0&amp;orderBy:0&amp;pageView:grid&amp;minPrice:&amp;maxPrice:&amp;pageSize:&amp;" w:history="1">
        <w:r w:rsidRPr="009B5245">
          <w:rPr>
            <w:rStyle w:val="Hyperlink"/>
            <w:rFonts w:eastAsia="Times New Roman" w:cstheme="minorHAnsi"/>
            <w:sz w:val="28"/>
            <w:szCs w:val="28"/>
          </w:rPr>
          <w:t>The Good Guys</w:t>
        </w:r>
      </w:hyperlink>
      <w:r w:rsidRPr="009B5245">
        <w:rPr>
          <w:rFonts w:eastAsia="Times New Roman" w:cstheme="minorHAnsi"/>
          <w:sz w:val="28"/>
          <w:szCs w:val="28"/>
        </w:rPr>
        <w:t xml:space="preserve">, </w:t>
      </w:r>
      <w:hyperlink r:id="rId30" w:history="1">
        <w:r w:rsidRPr="009B5245">
          <w:rPr>
            <w:rStyle w:val="Hyperlink"/>
            <w:sz w:val="28"/>
            <w:szCs w:val="28"/>
          </w:rPr>
          <w:t>Bing Lee</w:t>
        </w:r>
      </w:hyperlink>
      <w:r w:rsidRPr="009B5245">
        <w:rPr>
          <w:sz w:val="28"/>
          <w:szCs w:val="28"/>
        </w:rPr>
        <w:t xml:space="preserve">, </w:t>
      </w:r>
      <w:hyperlink r:id="rId31" w:history="1">
        <w:r w:rsidRPr="009B5245">
          <w:rPr>
            <w:rStyle w:val="Hyperlink"/>
            <w:rFonts w:eastAsia="Times New Roman" w:cstheme="minorHAnsi"/>
            <w:sz w:val="28"/>
            <w:szCs w:val="28"/>
          </w:rPr>
          <w:t>Dick Smith</w:t>
        </w:r>
      </w:hyperlink>
      <w:r w:rsidRPr="00BD053F">
        <w:rPr>
          <w:rFonts w:eastAsia="Times New Roman" w:cstheme="minorHAnsi"/>
          <w:sz w:val="28"/>
          <w:szCs w:val="28"/>
        </w:rPr>
        <w:t xml:space="preserve">, </w:t>
      </w:r>
      <w:hyperlink r:id="rId32" w:history="1">
        <w:r w:rsidRPr="00BD053F">
          <w:rPr>
            <w:rStyle w:val="Hyperlink"/>
            <w:rFonts w:eastAsia="Times New Roman" w:cstheme="minorHAnsi"/>
            <w:sz w:val="28"/>
            <w:szCs w:val="28"/>
          </w:rPr>
          <w:t>Target</w:t>
        </w:r>
      </w:hyperlink>
      <w:r w:rsidRPr="00BD053F">
        <w:rPr>
          <w:rFonts w:eastAsia="Times New Roman" w:cstheme="minorHAnsi"/>
          <w:sz w:val="28"/>
          <w:szCs w:val="28"/>
        </w:rPr>
        <w:t xml:space="preserve">, and </w:t>
      </w:r>
      <w:hyperlink r:id="rId33" w:history="1">
        <w:r w:rsidRPr="00BD053F">
          <w:rPr>
            <w:rStyle w:val="Hyperlink"/>
            <w:rFonts w:eastAsia="Times New Roman" w:cstheme="minorHAnsi"/>
            <w:sz w:val="28"/>
            <w:szCs w:val="28"/>
          </w:rPr>
          <w:t>Harvey Norman</w:t>
        </w:r>
      </w:hyperlink>
      <w:r w:rsidRPr="00BD053F">
        <w:rPr>
          <w:rFonts w:eastAsia="Times New Roman" w:cstheme="minorHAnsi"/>
          <w:sz w:val="28"/>
          <w:szCs w:val="28"/>
        </w:rPr>
        <w:t>.</w:t>
      </w:r>
    </w:p>
    <w:p w14:paraId="098FFEB9" w14:textId="77777777" w:rsidR="00180068" w:rsidRDefault="00180068" w:rsidP="00180068">
      <w:pPr>
        <w:spacing w:after="0" w:line="240" w:lineRule="auto"/>
        <w:rPr>
          <w:rFonts w:eastAsia="Times New Roman" w:cstheme="minorHAnsi"/>
          <w:sz w:val="28"/>
          <w:szCs w:val="28"/>
        </w:rPr>
      </w:pPr>
    </w:p>
    <w:p w14:paraId="742BA797" w14:textId="77777777" w:rsidR="00180068" w:rsidRDefault="00180068" w:rsidP="00180068">
      <w:pPr>
        <w:spacing w:after="0" w:line="240" w:lineRule="auto"/>
        <w:ind w:firstLine="360"/>
        <w:rPr>
          <w:rFonts w:eastAsia="Times New Roman" w:cstheme="minorHAnsi"/>
          <w:sz w:val="28"/>
          <w:szCs w:val="28"/>
        </w:rPr>
      </w:pPr>
      <w:r>
        <w:rPr>
          <w:rFonts w:eastAsia="Times New Roman" w:cstheme="minorHAnsi"/>
          <w:sz w:val="28"/>
          <w:szCs w:val="28"/>
        </w:rPr>
        <w:t>More information at:</w:t>
      </w:r>
    </w:p>
    <w:p w14:paraId="49C94863" w14:textId="77777777" w:rsidR="00180068" w:rsidRDefault="00AD33DA" w:rsidP="00180068">
      <w:pPr>
        <w:spacing w:before="100" w:beforeAutospacing="1" w:after="100" w:afterAutospacing="1" w:line="240" w:lineRule="auto"/>
        <w:ind w:left="720"/>
        <w:rPr>
          <w:rStyle w:val="Hyperlink"/>
          <w:rFonts w:eastAsia="Times New Roman" w:cstheme="minorHAnsi"/>
          <w:sz w:val="28"/>
          <w:szCs w:val="28"/>
        </w:rPr>
      </w:pPr>
      <w:hyperlink r:id="rId34" w:history="1">
        <w:r w:rsidR="00180068">
          <w:rPr>
            <w:rStyle w:val="Hyperlink"/>
            <w:rFonts w:eastAsia="Times New Roman" w:cstheme="minorHAnsi"/>
            <w:sz w:val="28"/>
            <w:szCs w:val="28"/>
          </w:rPr>
          <w:t>Apple Watch Series 3 Web Page</w:t>
        </w:r>
      </w:hyperlink>
      <w:r w:rsidR="00180068" w:rsidRPr="00BD053F">
        <w:rPr>
          <w:rStyle w:val="Hyperlink"/>
          <w:rFonts w:eastAsia="Times New Roman" w:cstheme="minorHAnsi"/>
          <w:sz w:val="28"/>
          <w:szCs w:val="28"/>
        </w:rPr>
        <w:t xml:space="preserve"> </w:t>
      </w:r>
    </w:p>
    <w:p w14:paraId="49EAD39C" w14:textId="77777777" w:rsidR="00180068" w:rsidRPr="00BD053F" w:rsidRDefault="00AD33DA" w:rsidP="00180068">
      <w:pPr>
        <w:spacing w:before="100" w:beforeAutospacing="1" w:after="100" w:afterAutospacing="1" w:line="240" w:lineRule="auto"/>
        <w:ind w:left="720"/>
        <w:rPr>
          <w:rFonts w:eastAsia="Times New Roman" w:cstheme="minorHAnsi"/>
          <w:sz w:val="28"/>
          <w:szCs w:val="28"/>
        </w:rPr>
      </w:pPr>
      <w:hyperlink r:id="rId35" w:history="1">
        <w:r w:rsidR="00180068" w:rsidRPr="00BD053F">
          <w:rPr>
            <w:rStyle w:val="Hyperlink"/>
            <w:rFonts w:eastAsia="Times New Roman" w:cstheme="minorHAnsi"/>
            <w:sz w:val="28"/>
            <w:szCs w:val="28"/>
          </w:rPr>
          <w:t>Apple Watch Accessibility Web Page</w:t>
        </w:r>
      </w:hyperlink>
    </w:p>
    <w:p w14:paraId="50C4D2C0" w14:textId="77777777" w:rsidR="00180068" w:rsidRDefault="00180068" w:rsidP="00180068">
      <w:pPr>
        <w:spacing w:before="40" w:after="40" w:line="240" w:lineRule="auto"/>
        <w:ind w:left="720"/>
        <w:rPr>
          <w:rFonts w:eastAsia="Times New Roman" w:cstheme="minorHAnsi"/>
          <w:sz w:val="28"/>
          <w:szCs w:val="28"/>
        </w:rPr>
      </w:pPr>
    </w:p>
    <w:p w14:paraId="29D5E9BE" w14:textId="77777777" w:rsidR="00180068" w:rsidRPr="00BD053F" w:rsidRDefault="00180068" w:rsidP="00180068">
      <w:pPr>
        <w:spacing w:after="0" w:line="240" w:lineRule="auto"/>
        <w:rPr>
          <w:rFonts w:eastAsia="Times New Roman" w:cstheme="minorHAnsi"/>
          <w:sz w:val="28"/>
          <w:szCs w:val="28"/>
        </w:rPr>
      </w:pPr>
    </w:p>
    <w:p w14:paraId="0E74D746" w14:textId="77777777" w:rsidR="00180068" w:rsidRPr="00180068" w:rsidRDefault="00180068" w:rsidP="00180068">
      <w:pPr>
        <w:pStyle w:val="Heading3"/>
        <w:rPr>
          <w:rFonts w:eastAsia="Times New Roman"/>
          <w:lang w:eastAsia="en-AU"/>
        </w:rPr>
      </w:pPr>
      <w:r w:rsidRPr="009B5245">
        <w:rPr>
          <w:rFonts w:eastAsia="Times New Roman"/>
          <w:lang w:eastAsia="en-AU"/>
        </w:rPr>
        <w:lastRenderedPageBreak/>
        <w:t xml:space="preserve">Samsung Galaxy Watch </w:t>
      </w:r>
      <w:r>
        <w:rPr>
          <w:rFonts w:eastAsia="Times New Roman"/>
          <w:lang w:eastAsia="en-AU"/>
        </w:rPr>
        <w:t>4G</w:t>
      </w:r>
    </w:p>
    <w:p w14:paraId="33734337" w14:textId="77777777" w:rsidR="00180068" w:rsidRDefault="00180068" w:rsidP="00180068">
      <w:pPr>
        <w:ind w:left="360"/>
      </w:pPr>
      <w:r>
        <w:rPr>
          <w:noProof/>
          <w:lang w:eastAsia="en-AU"/>
        </w:rPr>
        <w:drawing>
          <wp:inline distT="0" distB="0" distL="0" distR="0" wp14:anchorId="4453173A" wp14:editId="42AEEAEE">
            <wp:extent cx="3066468" cy="2628900"/>
            <wp:effectExtent l="0" t="0" r="635" b="0"/>
            <wp:docPr id="8" name="Picture 8" title="Image of Samsung Galaxy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 Galaxy SmartWatch - 2019 05 13.jpg"/>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3069985" cy="2631915"/>
                    </a:xfrm>
                    <a:prstGeom prst="rect">
                      <a:avLst/>
                    </a:prstGeom>
                    <a:ln>
                      <a:noFill/>
                    </a:ln>
                    <a:extLst>
                      <a:ext uri="{53640926-AAD7-44D8-BBD7-CCE9431645EC}">
                        <a14:shadowObscured xmlns:a14="http://schemas.microsoft.com/office/drawing/2010/main"/>
                      </a:ext>
                    </a:extLst>
                  </pic:spPr>
                </pic:pic>
              </a:graphicData>
            </a:graphic>
          </wp:inline>
        </w:drawing>
      </w:r>
    </w:p>
    <w:p w14:paraId="67E663F4" w14:textId="77777777" w:rsidR="00180068" w:rsidRPr="007D054E" w:rsidRDefault="00180068" w:rsidP="00180068">
      <w:pPr>
        <w:spacing w:after="0" w:line="240" w:lineRule="auto"/>
        <w:ind w:left="360"/>
        <w:rPr>
          <w:b/>
          <w:sz w:val="28"/>
          <w:szCs w:val="28"/>
        </w:rPr>
      </w:pPr>
      <w:r w:rsidRPr="007D054E">
        <w:rPr>
          <w:b/>
          <w:sz w:val="28"/>
          <w:szCs w:val="28"/>
        </w:rPr>
        <w:t>Features</w:t>
      </w:r>
    </w:p>
    <w:p w14:paraId="0C9572B7"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5C5E9F9C"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351E084D" w14:textId="77777777" w:rsidR="00180068"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 xml:space="preserve">Display Characteristics options – Adjustable brightness, screen timeout </w:t>
      </w:r>
    </w:p>
    <w:p w14:paraId="5C3149A3" w14:textId="77777777" w:rsidR="00180068" w:rsidRPr="00A30844"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Enable direct access to accessibility settings</w:t>
      </w:r>
    </w:p>
    <w:p w14:paraId="69E2DFFC"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Bluetooth, and Cellular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3FB7A45C"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Make calls from your wrist</w:t>
      </w:r>
    </w:p>
    <w:p w14:paraId="032920C9"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Messaging Options - Predictive text, MMS, IM, Email, and Text messaging/SMS</w:t>
      </w:r>
    </w:p>
    <w:p w14:paraId="5BDB7DCF"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E765049"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SOS messages</w:t>
      </w:r>
    </w:p>
    <w:p w14:paraId="6BF2C214"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 and microphone capable</w:t>
      </w:r>
    </w:p>
    <w:p w14:paraId="5B0C76FE"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Text-to-speech setting - language, speech rate, notifications</w:t>
      </w:r>
    </w:p>
    <w:p w14:paraId="083DE6B0"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Touch sounds – Sound made when apps or options are selected</w:t>
      </w:r>
    </w:p>
    <w:p w14:paraId="49C79D71"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09EFD80A"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513F9EE5" w14:textId="77777777" w:rsidR="00180068" w:rsidRPr="00E92B9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10BF97ED" w14:textId="77777777" w:rsidR="00180068" w:rsidRPr="00BD053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213425AF" w14:textId="77777777" w:rsidR="00180068" w:rsidRPr="00E92B9F" w:rsidRDefault="00180068" w:rsidP="00180068">
      <w:pPr>
        <w:spacing w:after="0" w:line="240" w:lineRule="auto"/>
        <w:rPr>
          <w:rFonts w:ascii="Calibri" w:eastAsia="Times New Roman" w:hAnsi="Calibri" w:cs="Calibri"/>
          <w:sz w:val="28"/>
          <w:szCs w:val="28"/>
          <w:lang w:eastAsia="en-AU"/>
        </w:rPr>
      </w:pPr>
    </w:p>
    <w:p w14:paraId="68966218" w14:textId="77777777" w:rsidR="00180068" w:rsidRDefault="00180068" w:rsidP="0018006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on a plan from </w:t>
      </w:r>
      <w:hyperlink r:id="rId37" w:history="1">
        <w:r w:rsidRPr="00C318CC">
          <w:rPr>
            <w:rStyle w:val="Hyperlink"/>
            <w:rFonts w:eastAsia="Times New Roman" w:cstheme="minorHAnsi"/>
            <w:sz w:val="28"/>
            <w:szCs w:val="28"/>
          </w:rPr>
          <w:t>Telstra</w:t>
        </w:r>
      </w:hyperlink>
      <w:r>
        <w:rPr>
          <w:rFonts w:eastAsia="Times New Roman" w:cstheme="minorHAnsi"/>
          <w:sz w:val="28"/>
          <w:szCs w:val="28"/>
        </w:rPr>
        <w:t xml:space="preserve">, </w:t>
      </w:r>
      <w:hyperlink r:id="rId38" w:history="1">
        <w:r w:rsidRPr="00AC67B9">
          <w:rPr>
            <w:rStyle w:val="Hyperlink"/>
            <w:rFonts w:eastAsia="Times New Roman" w:cstheme="minorHAnsi"/>
            <w:sz w:val="28"/>
            <w:szCs w:val="28"/>
          </w:rPr>
          <w:t>Vodafone</w:t>
        </w:r>
      </w:hyperlink>
      <w:r>
        <w:rPr>
          <w:rFonts w:eastAsia="Times New Roman" w:cstheme="minorHAnsi"/>
          <w:sz w:val="28"/>
          <w:szCs w:val="28"/>
        </w:rPr>
        <w:t xml:space="preserve"> and </w:t>
      </w:r>
      <w:hyperlink r:id="rId39" w:history="1">
        <w:r w:rsidRPr="00AC67B9">
          <w:rPr>
            <w:rStyle w:val="Hyperlink"/>
            <w:rFonts w:eastAsia="Times New Roman" w:cstheme="minorHAnsi"/>
            <w:sz w:val="28"/>
            <w:szCs w:val="28"/>
          </w:rPr>
          <w:t>Optus</w:t>
        </w:r>
      </w:hyperlink>
      <w:r>
        <w:rPr>
          <w:rFonts w:eastAsia="Times New Roman" w:cstheme="minorHAnsi"/>
          <w:sz w:val="28"/>
          <w:szCs w:val="28"/>
        </w:rPr>
        <w:t xml:space="preserve">. Also outright at </w:t>
      </w:r>
      <w:hyperlink r:id="rId40" w:history="1">
        <w:r w:rsidRPr="00AC67B9">
          <w:rPr>
            <w:rStyle w:val="Hyperlink"/>
            <w:rFonts w:eastAsia="Times New Roman" w:cstheme="minorHAnsi"/>
            <w:sz w:val="28"/>
            <w:szCs w:val="28"/>
          </w:rPr>
          <w:t>JB Hi-Fi</w:t>
        </w:r>
      </w:hyperlink>
      <w:r>
        <w:rPr>
          <w:rFonts w:eastAsia="Times New Roman" w:cstheme="minorHAnsi"/>
          <w:sz w:val="28"/>
          <w:szCs w:val="28"/>
        </w:rPr>
        <w:t xml:space="preserve"> and </w:t>
      </w:r>
      <w:hyperlink r:id="rId41" w:history="1">
        <w:r w:rsidRPr="00AC67B9">
          <w:rPr>
            <w:rStyle w:val="Hyperlink"/>
            <w:rFonts w:eastAsia="Times New Roman" w:cstheme="minorHAnsi"/>
            <w:sz w:val="28"/>
            <w:szCs w:val="28"/>
          </w:rPr>
          <w:t>Harvey Norman</w:t>
        </w:r>
      </w:hyperlink>
      <w:r>
        <w:rPr>
          <w:rFonts w:eastAsia="Times New Roman" w:cstheme="minorHAnsi"/>
          <w:sz w:val="28"/>
          <w:szCs w:val="28"/>
        </w:rPr>
        <w:t>.</w:t>
      </w:r>
    </w:p>
    <w:p w14:paraId="6C3E2369" w14:textId="77777777" w:rsidR="00180068" w:rsidRDefault="00180068" w:rsidP="00180068">
      <w:pPr>
        <w:spacing w:after="0" w:line="240" w:lineRule="auto"/>
        <w:ind w:left="360"/>
        <w:rPr>
          <w:rFonts w:eastAsia="Times New Roman" w:cstheme="minorHAnsi"/>
          <w:sz w:val="28"/>
          <w:szCs w:val="28"/>
        </w:rPr>
      </w:pPr>
    </w:p>
    <w:p w14:paraId="26E1542E" w14:textId="77777777" w:rsidR="00180068" w:rsidRDefault="00180068" w:rsidP="00180068">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2D6724E1" w14:textId="77777777" w:rsidR="00180068" w:rsidRDefault="00AD33DA" w:rsidP="00180068">
      <w:pPr>
        <w:spacing w:before="120" w:after="0" w:line="240" w:lineRule="auto"/>
        <w:ind w:firstLine="720"/>
        <w:rPr>
          <w:rFonts w:eastAsia="Times New Roman" w:cstheme="minorHAnsi"/>
          <w:sz w:val="28"/>
          <w:szCs w:val="28"/>
        </w:rPr>
      </w:pPr>
      <w:hyperlink r:id="rId42" w:history="1">
        <w:r w:rsidR="00180068" w:rsidRPr="00844A7B">
          <w:rPr>
            <w:rStyle w:val="Hyperlink"/>
            <w:rFonts w:eastAsia="Times New Roman" w:cstheme="minorHAnsi"/>
            <w:sz w:val="28"/>
            <w:szCs w:val="28"/>
          </w:rPr>
          <w:t>Samsung Galaxy Watch Web Page</w:t>
        </w:r>
      </w:hyperlink>
    </w:p>
    <w:p w14:paraId="68FEA01B" w14:textId="77777777" w:rsidR="00180068" w:rsidRPr="00844A7B" w:rsidRDefault="00180068" w:rsidP="00180068">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ab/>
      </w:r>
      <w:hyperlink r:id="rId43" w:history="1">
        <w:r w:rsidRPr="00844A7B">
          <w:rPr>
            <w:rStyle w:val="Hyperlink"/>
            <w:rFonts w:eastAsia="Times New Roman" w:cstheme="minorHAnsi"/>
            <w:sz w:val="28"/>
            <w:szCs w:val="28"/>
          </w:rPr>
          <w:t>Samsung Galaxy Watch User Manual PDF</w:t>
        </w:r>
      </w:hyperlink>
    </w:p>
    <w:p w14:paraId="0B5119E2" w14:textId="77777777" w:rsidR="00180068" w:rsidRDefault="00AD33DA" w:rsidP="00180068">
      <w:pPr>
        <w:spacing w:before="100" w:beforeAutospacing="1" w:after="100" w:afterAutospacing="1" w:line="240" w:lineRule="auto"/>
        <w:ind w:firstLine="720"/>
        <w:rPr>
          <w:rStyle w:val="Hyperlink"/>
          <w:rFonts w:eastAsia="Times New Roman" w:cstheme="minorHAnsi"/>
          <w:sz w:val="28"/>
          <w:szCs w:val="28"/>
        </w:rPr>
      </w:pPr>
      <w:hyperlink r:id="rId44" w:history="1">
        <w:r w:rsidR="00180068" w:rsidRPr="00844A7B">
          <w:rPr>
            <w:rStyle w:val="Hyperlink"/>
            <w:rFonts w:eastAsia="Times New Roman" w:cstheme="minorHAnsi"/>
            <w:sz w:val="28"/>
            <w:szCs w:val="28"/>
          </w:rPr>
          <w:t>Connecting to Australian Telco Providers information Web Page</w:t>
        </w:r>
      </w:hyperlink>
    </w:p>
    <w:p w14:paraId="415AA00F" w14:textId="77777777" w:rsidR="00180068" w:rsidRDefault="00180068" w:rsidP="00180068">
      <w:pPr>
        <w:spacing w:after="0" w:line="240" w:lineRule="auto"/>
        <w:rPr>
          <w:rStyle w:val="Hyperlink"/>
          <w:rFonts w:eastAsia="Times New Roman" w:cstheme="minorHAnsi"/>
          <w:sz w:val="28"/>
          <w:szCs w:val="28"/>
        </w:rPr>
      </w:pPr>
    </w:p>
    <w:p w14:paraId="4CBB38B0" w14:textId="77777777" w:rsidR="00180068" w:rsidRPr="00180068" w:rsidRDefault="00180068" w:rsidP="00180068">
      <w:pPr>
        <w:pStyle w:val="Heading3"/>
        <w:rPr>
          <w:rFonts w:eastAsia="Times New Roman"/>
          <w:lang w:eastAsia="en-AU"/>
        </w:rPr>
      </w:pPr>
      <w:r>
        <w:rPr>
          <w:rFonts w:eastAsia="Times New Roman"/>
          <w:lang w:eastAsia="en-AU"/>
        </w:rPr>
        <w:lastRenderedPageBreak/>
        <w:t>Huawei Watch 2 4G</w:t>
      </w:r>
    </w:p>
    <w:p w14:paraId="457A9E97" w14:textId="77777777" w:rsidR="00180068" w:rsidRPr="007D054E" w:rsidRDefault="00180068" w:rsidP="00180068">
      <w:pPr>
        <w:pStyle w:val="NoSpacing"/>
        <w:ind w:left="720"/>
        <w:rPr>
          <w:lang w:eastAsia="en-AU"/>
        </w:rPr>
      </w:pPr>
      <w:r>
        <w:rPr>
          <w:noProof/>
          <w:lang w:eastAsia="en-AU"/>
        </w:rPr>
        <w:drawing>
          <wp:inline distT="0" distB="0" distL="0" distR="0" wp14:anchorId="4B7784A7" wp14:editId="4328CC7D">
            <wp:extent cx="2082744" cy="2410691"/>
            <wp:effectExtent l="0" t="0" r="0" b="8890"/>
            <wp:docPr id="10" name="Picture 10" title="Image of Huawei Wat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awei Watch 2 - 2019 05 13.jpg"/>
                    <pic:cNvPicPr/>
                  </pic:nvPicPr>
                  <pic:blipFill rotWithShape="1">
                    <a:blip r:embed="rId45" cstate="print">
                      <a:extLst>
                        <a:ext uri="{28A0092B-C50C-407E-A947-70E740481C1C}">
                          <a14:useLocalDpi xmlns:a14="http://schemas.microsoft.com/office/drawing/2010/main" val="0"/>
                        </a:ext>
                      </a:extLst>
                    </a:blip>
                    <a:srcRect/>
                    <a:stretch/>
                  </pic:blipFill>
                  <pic:spPr bwMode="auto">
                    <a:xfrm>
                      <a:off x="0" y="0"/>
                      <a:ext cx="2085764" cy="2414186"/>
                    </a:xfrm>
                    <a:prstGeom prst="rect">
                      <a:avLst/>
                    </a:prstGeom>
                    <a:ln>
                      <a:noFill/>
                    </a:ln>
                    <a:extLst>
                      <a:ext uri="{53640926-AAD7-44D8-BBD7-CCE9431645EC}">
                        <a14:shadowObscured xmlns:a14="http://schemas.microsoft.com/office/drawing/2010/main"/>
                      </a:ext>
                    </a:extLst>
                  </pic:spPr>
                </pic:pic>
              </a:graphicData>
            </a:graphic>
          </wp:inline>
        </w:drawing>
      </w:r>
    </w:p>
    <w:p w14:paraId="0C22DADB" w14:textId="77777777" w:rsidR="00180068" w:rsidRDefault="00180068" w:rsidP="00180068">
      <w:pPr>
        <w:spacing w:after="0" w:line="240" w:lineRule="auto"/>
        <w:ind w:left="720"/>
        <w:rPr>
          <w:b/>
          <w:sz w:val="28"/>
          <w:szCs w:val="28"/>
        </w:rPr>
      </w:pPr>
    </w:p>
    <w:p w14:paraId="3032A86D" w14:textId="77777777" w:rsidR="00180068" w:rsidRPr="007D054E" w:rsidRDefault="00180068" w:rsidP="00180068">
      <w:pPr>
        <w:spacing w:after="0" w:line="240" w:lineRule="auto"/>
        <w:ind w:left="360"/>
        <w:rPr>
          <w:b/>
          <w:sz w:val="28"/>
          <w:szCs w:val="28"/>
        </w:rPr>
      </w:pPr>
      <w:r w:rsidRPr="007D054E">
        <w:rPr>
          <w:b/>
          <w:sz w:val="28"/>
          <w:szCs w:val="28"/>
        </w:rPr>
        <w:t>Features</w:t>
      </w:r>
    </w:p>
    <w:p w14:paraId="22741F29"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Activity Tracker</w:t>
      </w:r>
    </w:p>
    <w:p w14:paraId="5BDC3F42"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Display Options - Adjustable Brightness Control and Font Size</w:t>
      </w:r>
    </w:p>
    <w:p w14:paraId="2B73BF3D"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 xml:space="preserve">Google Assistant / Voice Control </w:t>
      </w:r>
    </w:p>
    <w:p w14:paraId="127C4F18"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GPS, Bluetooth, and Cellular capabilities</w:t>
      </w:r>
    </w:p>
    <w:p w14:paraId="45F30D95"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Make calls from your wrist</w:t>
      </w:r>
    </w:p>
    <w:p w14:paraId="185CDA02"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 xml:space="preserve">Messaging Options </w:t>
      </w:r>
    </w:p>
    <w:p w14:paraId="3D244024"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Messaging Options - Predictive text, MMS, IM, Email, and Text messaging/SMS</w:t>
      </w:r>
    </w:p>
    <w:p w14:paraId="32BD6E82"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Reduce motion option</w:t>
      </w:r>
    </w:p>
    <w:p w14:paraId="28454B5E"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Screen Magnifier</w:t>
      </w:r>
    </w:p>
    <w:p w14:paraId="05691C56"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Speaker and microphone capable</w:t>
      </w:r>
    </w:p>
    <w:p w14:paraId="2C70B1C9"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proofErr w:type="spellStart"/>
      <w:r w:rsidRPr="000717AA">
        <w:rPr>
          <w:rFonts w:ascii="Calibri" w:eastAsia="Times New Roman" w:hAnsi="Calibri" w:cs="Calibri"/>
          <w:sz w:val="28"/>
          <w:szCs w:val="28"/>
          <w:lang w:eastAsia="en-AU"/>
        </w:rPr>
        <w:t>TalkBack</w:t>
      </w:r>
      <w:proofErr w:type="spellEnd"/>
      <w:r w:rsidRPr="000717AA">
        <w:rPr>
          <w:rFonts w:ascii="Calibri" w:eastAsia="Times New Roman" w:hAnsi="Calibri" w:cs="Calibri"/>
          <w:sz w:val="28"/>
          <w:szCs w:val="28"/>
          <w:lang w:eastAsia="en-AU"/>
        </w:rPr>
        <w:t xml:space="preserve"> - screen reader and voiced menus</w:t>
      </w:r>
    </w:p>
    <w:p w14:paraId="7A613BBD"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Text-to-speech settings - change language, volume, and speaking speed</w:t>
      </w:r>
    </w:p>
    <w:p w14:paraId="7F3DCC0D"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Visual and Vibrating Alerts - Incoming calls, messages or notifications</w:t>
      </w:r>
    </w:p>
    <w:p w14:paraId="00C9FB73"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Voice Notes and reminders</w:t>
      </w:r>
    </w:p>
    <w:p w14:paraId="5FC00D78" w14:textId="77777777" w:rsidR="00180068" w:rsidRPr="00BD053F"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Water and Dust resistant</w:t>
      </w:r>
    </w:p>
    <w:p w14:paraId="65D19241" w14:textId="77777777" w:rsidR="00180068" w:rsidRPr="00E92B9F" w:rsidRDefault="00180068" w:rsidP="00180068">
      <w:pPr>
        <w:spacing w:after="0" w:line="240" w:lineRule="auto"/>
        <w:rPr>
          <w:rFonts w:ascii="Calibri" w:eastAsia="Times New Roman" w:hAnsi="Calibri" w:cs="Calibri"/>
          <w:sz w:val="28"/>
          <w:szCs w:val="28"/>
          <w:lang w:eastAsia="en-AU"/>
        </w:rPr>
      </w:pPr>
    </w:p>
    <w:p w14:paraId="33E4AEDE" w14:textId="77777777" w:rsidR="00180068" w:rsidRDefault="00180068" w:rsidP="0018006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on a plan from </w:t>
      </w:r>
      <w:hyperlink r:id="rId46" w:history="1">
        <w:r w:rsidRPr="00CC6DA5">
          <w:rPr>
            <w:rStyle w:val="Hyperlink"/>
            <w:rFonts w:eastAsia="Times New Roman" w:cstheme="minorHAnsi"/>
            <w:sz w:val="28"/>
            <w:szCs w:val="28"/>
          </w:rPr>
          <w:t>Vodafone</w:t>
        </w:r>
      </w:hyperlink>
      <w:r>
        <w:rPr>
          <w:rFonts w:eastAsia="Times New Roman" w:cstheme="minorHAnsi"/>
          <w:sz w:val="28"/>
          <w:szCs w:val="28"/>
        </w:rPr>
        <w:t xml:space="preserve"> and outright at </w:t>
      </w:r>
      <w:hyperlink r:id="rId47" w:history="1">
        <w:proofErr w:type="spellStart"/>
        <w:r w:rsidRPr="00E72CB2">
          <w:rPr>
            <w:rStyle w:val="Hyperlink"/>
            <w:rFonts w:eastAsia="Times New Roman" w:cstheme="minorHAnsi"/>
            <w:sz w:val="28"/>
            <w:szCs w:val="28"/>
          </w:rPr>
          <w:t>MobileCiti</w:t>
        </w:r>
        <w:proofErr w:type="spellEnd"/>
      </w:hyperlink>
      <w:r>
        <w:rPr>
          <w:rFonts w:eastAsia="Times New Roman" w:cstheme="minorHAnsi"/>
          <w:sz w:val="28"/>
          <w:szCs w:val="28"/>
        </w:rPr>
        <w:t>.</w:t>
      </w:r>
    </w:p>
    <w:p w14:paraId="671539A9" w14:textId="77777777" w:rsidR="00180068" w:rsidRDefault="00180068" w:rsidP="00180068">
      <w:pPr>
        <w:spacing w:after="0" w:line="240" w:lineRule="auto"/>
        <w:ind w:left="720"/>
        <w:rPr>
          <w:rFonts w:eastAsia="Times New Roman" w:cstheme="minorHAnsi"/>
          <w:sz w:val="28"/>
          <w:szCs w:val="28"/>
        </w:rPr>
      </w:pPr>
    </w:p>
    <w:p w14:paraId="3451FF62" w14:textId="77777777" w:rsidR="00180068" w:rsidRDefault="00180068" w:rsidP="00180068">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48BF1729" w14:textId="77777777" w:rsidR="00180068" w:rsidRDefault="00180068" w:rsidP="00180068">
      <w:pPr>
        <w:spacing w:before="100" w:beforeAutospacing="1" w:after="100" w:afterAutospacing="1" w:line="240" w:lineRule="auto"/>
        <w:ind w:left="720"/>
        <w:rPr>
          <w:rFonts w:eastAsia="Times New Roman" w:cstheme="minorHAnsi"/>
          <w:sz w:val="28"/>
          <w:szCs w:val="28"/>
        </w:rPr>
      </w:pPr>
      <w:r>
        <w:rPr>
          <w:rFonts w:eastAsia="Times New Roman" w:cstheme="minorHAnsi"/>
          <w:b/>
          <w:sz w:val="28"/>
          <w:szCs w:val="28"/>
        </w:rPr>
        <w:tab/>
      </w:r>
      <w:hyperlink r:id="rId48" w:history="1">
        <w:r>
          <w:rPr>
            <w:rStyle w:val="Hyperlink"/>
            <w:rFonts w:eastAsia="Times New Roman" w:cstheme="minorHAnsi"/>
            <w:sz w:val="28"/>
            <w:szCs w:val="28"/>
          </w:rPr>
          <w:t>Huawei Watch 2 Web Page</w:t>
        </w:r>
      </w:hyperlink>
    </w:p>
    <w:p w14:paraId="65E86173" w14:textId="77777777" w:rsidR="00180068" w:rsidRDefault="00180068" w:rsidP="00180068">
      <w:pPr>
        <w:spacing w:before="100" w:beforeAutospacing="1" w:after="100" w:afterAutospacing="1" w:line="240" w:lineRule="auto"/>
        <w:ind w:left="720"/>
        <w:rPr>
          <w:rStyle w:val="Hyperlink"/>
          <w:rFonts w:eastAsia="Times New Roman" w:cstheme="minorHAnsi"/>
          <w:sz w:val="28"/>
          <w:szCs w:val="28"/>
        </w:rPr>
      </w:pPr>
      <w:r>
        <w:rPr>
          <w:rFonts w:eastAsia="Times New Roman" w:cstheme="minorHAnsi"/>
          <w:sz w:val="28"/>
          <w:szCs w:val="28"/>
        </w:rPr>
        <w:tab/>
      </w:r>
      <w:hyperlink r:id="rId49" w:history="1">
        <w:r>
          <w:rPr>
            <w:rStyle w:val="Hyperlink"/>
            <w:rFonts w:eastAsia="Times New Roman" w:cstheme="minorHAnsi"/>
            <w:sz w:val="28"/>
            <w:szCs w:val="28"/>
          </w:rPr>
          <w:t>Huawei Watch 2 User Manual PDF</w:t>
        </w:r>
      </w:hyperlink>
    </w:p>
    <w:p w14:paraId="1EEF65A7" w14:textId="77777777" w:rsidR="00180068" w:rsidRDefault="00180068" w:rsidP="00180068">
      <w:pPr>
        <w:spacing w:before="100" w:beforeAutospacing="1" w:after="100" w:afterAutospacing="1" w:line="240" w:lineRule="auto"/>
        <w:rPr>
          <w:rStyle w:val="Hyperlink"/>
          <w:rFonts w:eastAsia="Times New Roman" w:cstheme="minorHAnsi"/>
          <w:sz w:val="28"/>
          <w:szCs w:val="28"/>
        </w:rPr>
      </w:pPr>
      <w:r>
        <w:rPr>
          <w:rStyle w:val="Hyperlink"/>
          <w:rFonts w:eastAsia="Times New Roman" w:cstheme="minorHAnsi"/>
          <w:sz w:val="28"/>
          <w:szCs w:val="28"/>
        </w:rPr>
        <w:br w:type="page"/>
      </w:r>
    </w:p>
    <w:p w14:paraId="611B6838" w14:textId="77777777" w:rsidR="00180068" w:rsidRPr="00180068" w:rsidRDefault="00180068" w:rsidP="00180068">
      <w:pPr>
        <w:pStyle w:val="Heading3"/>
        <w:rPr>
          <w:rFonts w:eastAsia="Times New Roman"/>
          <w:lang w:eastAsia="en-AU"/>
        </w:rPr>
      </w:pPr>
      <w:r>
        <w:rPr>
          <w:rFonts w:eastAsia="Times New Roman"/>
          <w:lang w:eastAsia="en-AU"/>
        </w:rPr>
        <w:lastRenderedPageBreak/>
        <w:t>Alcatel Family Watch</w:t>
      </w:r>
    </w:p>
    <w:p w14:paraId="737A2127" w14:textId="77777777" w:rsidR="00180068" w:rsidRPr="007D054E" w:rsidRDefault="00180068" w:rsidP="00180068">
      <w:pPr>
        <w:pStyle w:val="NoSpacing"/>
        <w:ind w:left="720"/>
        <w:rPr>
          <w:lang w:eastAsia="en-AU"/>
        </w:rPr>
      </w:pPr>
      <w:r>
        <w:rPr>
          <w:noProof/>
          <w:lang w:eastAsia="en-AU"/>
        </w:rPr>
        <w:drawing>
          <wp:inline distT="0" distB="0" distL="0" distR="0" wp14:anchorId="0F39BEBD" wp14:editId="35571EA5">
            <wp:extent cx="1484970" cy="2208578"/>
            <wp:effectExtent l="0" t="0" r="1270" b="1270"/>
            <wp:docPr id="6" name="Picture 6" descr="Image of Alcatel Family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op.vodafone.com.au/MEDIA_CustomProductCatalog/m50283446_AlcatelKidsWatch-Blue-215-Front.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1484970" cy="2208578"/>
                    </a:xfrm>
                    <a:prstGeom prst="rect">
                      <a:avLst/>
                    </a:prstGeom>
                    <a:noFill/>
                    <a:ln>
                      <a:noFill/>
                    </a:ln>
                    <a:extLst>
                      <a:ext uri="{53640926-AAD7-44D8-BBD7-CCE9431645EC}">
                        <a14:shadowObscured xmlns:a14="http://schemas.microsoft.com/office/drawing/2010/main"/>
                      </a:ext>
                    </a:extLst>
                  </pic:spPr>
                </pic:pic>
              </a:graphicData>
            </a:graphic>
          </wp:inline>
        </w:drawing>
      </w:r>
    </w:p>
    <w:p w14:paraId="2F56DC31" w14:textId="77777777" w:rsidR="00180068" w:rsidRDefault="00180068" w:rsidP="00180068">
      <w:pPr>
        <w:spacing w:after="0" w:line="240" w:lineRule="auto"/>
        <w:ind w:left="1440"/>
        <w:rPr>
          <w:b/>
          <w:sz w:val="28"/>
          <w:szCs w:val="28"/>
        </w:rPr>
      </w:pPr>
    </w:p>
    <w:p w14:paraId="324A0391" w14:textId="77777777" w:rsidR="00180068" w:rsidRPr="007D054E" w:rsidRDefault="00180068" w:rsidP="00180068">
      <w:pPr>
        <w:spacing w:after="0" w:line="240" w:lineRule="auto"/>
        <w:ind w:left="360"/>
        <w:rPr>
          <w:b/>
          <w:sz w:val="28"/>
          <w:szCs w:val="28"/>
        </w:rPr>
      </w:pPr>
      <w:r w:rsidRPr="007D054E">
        <w:rPr>
          <w:b/>
          <w:sz w:val="28"/>
          <w:szCs w:val="28"/>
        </w:rPr>
        <w:t>Features</w:t>
      </w:r>
    </w:p>
    <w:p w14:paraId="5C779B41" w14:textId="77777777" w:rsidR="00180068"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This watch is designed to allow parents to track their kids. It does not have text message capabilities, but it can make and receive calls from pre-approved phone numbers. </w:t>
      </w:r>
    </w:p>
    <w:p w14:paraId="738BF4B0"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Display Options - Adjustable Brightness Control and Font Size</w:t>
      </w:r>
    </w:p>
    <w:p w14:paraId="5B36E93D"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GPS, Bluetooth, and Cellular capabilities</w:t>
      </w:r>
    </w:p>
    <w:p w14:paraId="649EB92D"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Make calls from your wrist</w:t>
      </w:r>
    </w:p>
    <w:p w14:paraId="3832E264"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Speaker and microphone capable</w:t>
      </w:r>
    </w:p>
    <w:p w14:paraId="1323F783" w14:textId="77777777" w:rsidR="00180068" w:rsidRPr="000717AA" w:rsidRDefault="00180068" w:rsidP="00180068">
      <w:pPr>
        <w:pStyle w:val="ListParagraph"/>
        <w:numPr>
          <w:ilvl w:val="0"/>
          <w:numId w:val="3"/>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Visual and Vibrating Alerts - Incoming calls, messages or notifications</w:t>
      </w:r>
    </w:p>
    <w:p w14:paraId="65DB269E" w14:textId="77777777" w:rsidR="00180068" w:rsidRPr="00E92B9F" w:rsidRDefault="00180068" w:rsidP="00180068">
      <w:pPr>
        <w:spacing w:after="0" w:line="240" w:lineRule="auto"/>
        <w:ind w:firstLine="273"/>
        <w:rPr>
          <w:rFonts w:ascii="Calibri" w:eastAsia="Times New Roman" w:hAnsi="Calibri" w:cs="Calibri"/>
          <w:sz w:val="28"/>
          <w:szCs w:val="28"/>
          <w:lang w:eastAsia="en-AU"/>
        </w:rPr>
      </w:pPr>
    </w:p>
    <w:p w14:paraId="236566EC" w14:textId="77777777" w:rsidR="00180068" w:rsidRDefault="00180068" w:rsidP="0018006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outright or on a plan from </w:t>
      </w:r>
      <w:hyperlink r:id="rId51" w:history="1">
        <w:r w:rsidRPr="00CC6DA5">
          <w:rPr>
            <w:rStyle w:val="Hyperlink"/>
            <w:rFonts w:eastAsia="Times New Roman" w:cstheme="minorHAnsi"/>
            <w:sz w:val="28"/>
            <w:szCs w:val="28"/>
          </w:rPr>
          <w:t>Vodafone</w:t>
        </w:r>
      </w:hyperlink>
      <w:r>
        <w:rPr>
          <w:rFonts w:eastAsia="Times New Roman" w:cstheme="minorHAnsi"/>
          <w:sz w:val="28"/>
          <w:szCs w:val="28"/>
        </w:rPr>
        <w:t>.</w:t>
      </w:r>
    </w:p>
    <w:p w14:paraId="042A3851" w14:textId="77777777" w:rsidR="00180068" w:rsidRDefault="00180068" w:rsidP="00180068">
      <w:pPr>
        <w:spacing w:after="0" w:line="240" w:lineRule="auto"/>
        <w:ind w:left="360"/>
        <w:rPr>
          <w:rFonts w:eastAsia="Times New Roman" w:cstheme="minorHAnsi"/>
          <w:sz w:val="28"/>
          <w:szCs w:val="28"/>
        </w:rPr>
      </w:pPr>
    </w:p>
    <w:p w14:paraId="62BF20F7" w14:textId="77777777" w:rsidR="00180068" w:rsidRDefault="00180068" w:rsidP="00180068">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59607DA5" w14:textId="77777777" w:rsidR="00180068" w:rsidRDefault="00180068" w:rsidP="00180068">
      <w:pPr>
        <w:spacing w:after="0" w:line="240" w:lineRule="auto"/>
        <w:ind w:left="720" w:firstLine="273"/>
        <w:rPr>
          <w:rFonts w:eastAsia="Times New Roman" w:cstheme="minorHAnsi"/>
          <w:b/>
          <w:sz w:val="28"/>
          <w:szCs w:val="28"/>
        </w:rPr>
      </w:pPr>
      <w:r>
        <w:rPr>
          <w:rFonts w:eastAsia="Times New Roman" w:cstheme="minorHAnsi"/>
          <w:b/>
          <w:sz w:val="28"/>
          <w:szCs w:val="28"/>
        </w:rPr>
        <w:tab/>
      </w:r>
    </w:p>
    <w:p w14:paraId="65C0FB94" w14:textId="77777777" w:rsidR="00180068" w:rsidRDefault="00AD33DA" w:rsidP="00180068">
      <w:pPr>
        <w:spacing w:after="0" w:line="240" w:lineRule="auto"/>
        <w:ind w:left="720" w:firstLine="273"/>
        <w:rPr>
          <w:rFonts w:eastAsia="Times New Roman" w:cstheme="minorHAnsi"/>
          <w:sz w:val="28"/>
          <w:szCs w:val="28"/>
        </w:rPr>
      </w:pPr>
      <w:hyperlink r:id="rId52" w:history="1">
        <w:proofErr w:type="spellStart"/>
        <w:r w:rsidR="00180068">
          <w:rPr>
            <w:rStyle w:val="Hyperlink"/>
            <w:rFonts w:eastAsia="Times New Roman" w:cstheme="minorHAnsi"/>
            <w:sz w:val="28"/>
            <w:szCs w:val="28"/>
          </w:rPr>
          <w:t>Ausdroid</w:t>
        </w:r>
        <w:proofErr w:type="spellEnd"/>
        <w:r w:rsidR="00180068">
          <w:rPr>
            <w:rStyle w:val="Hyperlink"/>
            <w:rFonts w:eastAsia="Times New Roman" w:cstheme="minorHAnsi"/>
            <w:sz w:val="28"/>
            <w:szCs w:val="28"/>
          </w:rPr>
          <w:t xml:space="preserve"> review of Alcatel Family Watch</w:t>
        </w:r>
      </w:hyperlink>
    </w:p>
    <w:p w14:paraId="37805866" w14:textId="77777777" w:rsidR="00180068" w:rsidRDefault="00180068" w:rsidP="00180068">
      <w:pPr>
        <w:spacing w:after="0" w:line="240" w:lineRule="auto"/>
        <w:ind w:left="720" w:firstLine="273"/>
        <w:rPr>
          <w:rFonts w:eastAsia="Times New Roman" w:cstheme="minorHAnsi"/>
          <w:sz w:val="28"/>
          <w:szCs w:val="28"/>
        </w:rPr>
      </w:pPr>
    </w:p>
    <w:p w14:paraId="51CC0FA7" w14:textId="77777777" w:rsidR="00180068" w:rsidRPr="009B4887" w:rsidRDefault="00AD33DA" w:rsidP="00180068">
      <w:pPr>
        <w:spacing w:after="0" w:line="240" w:lineRule="auto"/>
        <w:ind w:left="720" w:firstLine="273"/>
        <w:rPr>
          <w:rStyle w:val="Hyperlink"/>
          <w:rFonts w:eastAsia="Times New Roman" w:cstheme="minorHAnsi"/>
          <w:color w:val="auto"/>
          <w:sz w:val="28"/>
          <w:szCs w:val="28"/>
          <w:u w:val="none"/>
        </w:rPr>
      </w:pPr>
      <w:hyperlink r:id="rId53" w:history="1">
        <w:r w:rsidR="00180068">
          <w:rPr>
            <w:rStyle w:val="Hyperlink"/>
            <w:rFonts w:eastAsia="Times New Roman" w:cstheme="minorHAnsi"/>
            <w:sz w:val="28"/>
            <w:szCs w:val="28"/>
          </w:rPr>
          <w:t>Alcatel Move Time (Family Watch) Website</w:t>
        </w:r>
      </w:hyperlink>
    </w:p>
    <w:p w14:paraId="1C816844" w14:textId="77777777" w:rsidR="00180068" w:rsidRDefault="00180068" w:rsidP="00180068">
      <w:pPr>
        <w:spacing w:before="100" w:beforeAutospacing="1" w:after="100" w:afterAutospacing="1" w:line="240" w:lineRule="auto"/>
        <w:rPr>
          <w:rFonts w:cstheme="minorHAnsi"/>
          <w:sz w:val="28"/>
        </w:rPr>
      </w:pPr>
    </w:p>
    <w:p w14:paraId="2B89B014" w14:textId="77777777" w:rsidR="00943D2F" w:rsidRDefault="00943D2F"/>
    <w:sectPr w:rsidR="00943D2F" w:rsidSect="007D4140">
      <w:headerReference w:type="default" r:id="rId54"/>
      <w:footerReference w:type="default" r:id="rId55"/>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DDB8" w14:textId="77777777" w:rsidR="00AD33DA" w:rsidRDefault="00AD33DA">
      <w:pPr>
        <w:spacing w:after="0" w:line="240" w:lineRule="auto"/>
      </w:pPr>
      <w:r>
        <w:separator/>
      </w:r>
    </w:p>
  </w:endnote>
  <w:endnote w:type="continuationSeparator" w:id="0">
    <w:p w14:paraId="736D5910" w14:textId="77777777" w:rsidR="00AD33DA" w:rsidRDefault="00AD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5AE2" w14:textId="77777777" w:rsidR="00B324D7" w:rsidRDefault="00AD33DA" w:rsidP="00551E43">
    <w:pPr>
      <w:pStyle w:val="Footer"/>
    </w:pPr>
  </w:p>
  <w:p w14:paraId="6A046DFC" w14:textId="77777777" w:rsidR="00B324D7" w:rsidRPr="00551E43" w:rsidRDefault="00044CA1"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15C01" w14:textId="77777777" w:rsidR="00AD33DA" w:rsidRDefault="00AD33DA">
      <w:pPr>
        <w:spacing w:after="0" w:line="240" w:lineRule="auto"/>
      </w:pPr>
      <w:r>
        <w:separator/>
      </w:r>
    </w:p>
  </w:footnote>
  <w:footnote w:type="continuationSeparator" w:id="0">
    <w:p w14:paraId="0D7232E1" w14:textId="77777777" w:rsidR="00AD33DA" w:rsidRDefault="00AD3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A364" w14:textId="77777777" w:rsidR="00B324D7" w:rsidRDefault="00AD33DA" w:rsidP="009D47E2">
    <w:pPr>
      <w:pStyle w:val="Header"/>
      <w:tabs>
        <w:tab w:val="left" w:pos="3267"/>
      </w:tabs>
    </w:pPr>
  </w:p>
  <w:p w14:paraId="70D03613" w14:textId="77777777" w:rsidR="00B324D7" w:rsidRDefault="00AD33DA"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12DD"/>
    <w:multiLevelType w:val="hybridMultilevel"/>
    <w:tmpl w:val="C31A3EA4"/>
    <w:lvl w:ilvl="0" w:tplc="6434A7FA">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2C3F43"/>
    <w:multiLevelType w:val="hybridMultilevel"/>
    <w:tmpl w:val="5D48202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29C1AB2"/>
    <w:multiLevelType w:val="hybridMultilevel"/>
    <w:tmpl w:val="FB5EE54E"/>
    <w:lvl w:ilvl="0" w:tplc="527255D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naMT48eMzMTmgfdn9ods61u7Gy58k4tEbzjsMg77V/z7KtXdNLr1oOysl3p3gAUKBk0wVKUM/xF+fzXiHvaWJQ==" w:salt="WCwAfySMpcokg50jgsAc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068"/>
    <w:rsid w:val="00044CA1"/>
    <w:rsid w:val="00117266"/>
    <w:rsid w:val="00180068"/>
    <w:rsid w:val="00855029"/>
    <w:rsid w:val="0091452E"/>
    <w:rsid w:val="00943D2F"/>
    <w:rsid w:val="00A203F4"/>
    <w:rsid w:val="00AD33DA"/>
    <w:rsid w:val="00B02CCE"/>
    <w:rsid w:val="00B54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C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0068"/>
  </w:style>
  <w:style w:type="paragraph" w:styleId="Heading1">
    <w:name w:val="heading 1"/>
    <w:basedOn w:val="Normal"/>
    <w:next w:val="Normal"/>
    <w:link w:val="Heading1Char"/>
    <w:autoRedefine/>
    <w:uiPriority w:val="9"/>
    <w:qFormat/>
    <w:rsid w:val="00180068"/>
    <w:pPr>
      <w:keepNext/>
      <w:keepLines/>
      <w:spacing w:before="480" w:after="0"/>
      <w:outlineLvl w:val="0"/>
    </w:pPr>
    <w:rPr>
      <w:rFonts w:eastAsia="Times New Roman" w:cstheme="minorHAnsi"/>
      <w:b/>
      <w:bCs/>
      <w:sz w:val="32"/>
      <w:szCs w:val="28"/>
    </w:rPr>
  </w:style>
  <w:style w:type="paragraph" w:styleId="Heading2">
    <w:name w:val="heading 2"/>
    <w:basedOn w:val="Normal"/>
    <w:next w:val="Normal"/>
    <w:link w:val="Heading2Char"/>
    <w:autoRedefine/>
    <w:uiPriority w:val="9"/>
    <w:unhideWhenUsed/>
    <w:qFormat/>
    <w:rsid w:val="00B02CCE"/>
    <w:pPr>
      <w:keepNext/>
      <w:keepLines/>
      <w:spacing w:before="200" w:after="0"/>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180068"/>
    <w:pPr>
      <w:keepNext/>
      <w:keepLines/>
      <w:numPr>
        <w:numId w:val="4"/>
      </w:numPr>
      <w:spacing w:before="120" w:after="1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068"/>
    <w:rPr>
      <w:rFonts w:eastAsia="Times New Roman" w:cstheme="minorHAnsi"/>
      <w:b/>
      <w:bCs/>
      <w:sz w:val="32"/>
      <w:szCs w:val="28"/>
    </w:rPr>
  </w:style>
  <w:style w:type="character" w:customStyle="1" w:styleId="Heading2Char">
    <w:name w:val="Heading 2 Char"/>
    <w:basedOn w:val="DefaultParagraphFont"/>
    <w:link w:val="Heading2"/>
    <w:uiPriority w:val="9"/>
    <w:rsid w:val="00B02CCE"/>
    <w:rPr>
      <w:rFonts w:eastAsiaTheme="majorEastAsia" w:cstheme="majorBidi"/>
      <w:b/>
      <w:bCs/>
      <w:sz w:val="28"/>
      <w:szCs w:val="26"/>
    </w:rPr>
  </w:style>
  <w:style w:type="character" w:customStyle="1" w:styleId="Heading3Char">
    <w:name w:val="Heading 3 Char"/>
    <w:basedOn w:val="DefaultParagraphFont"/>
    <w:link w:val="Heading3"/>
    <w:uiPriority w:val="9"/>
    <w:rsid w:val="00180068"/>
    <w:rPr>
      <w:rFonts w:eastAsiaTheme="majorEastAsia" w:cstheme="majorBidi"/>
      <w:b/>
      <w:bCs/>
      <w:sz w:val="28"/>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180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68"/>
  </w:style>
  <w:style w:type="paragraph" w:styleId="Footer">
    <w:name w:val="footer"/>
    <w:basedOn w:val="Normal"/>
    <w:link w:val="FooterChar"/>
    <w:uiPriority w:val="99"/>
    <w:unhideWhenUsed/>
    <w:rsid w:val="0018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68"/>
  </w:style>
  <w:style w:type="paragraph" w:styleId="ListParagraph">
    <w:name w:val="List Paragraph"/>
    <w:basedOn w:val="Normal"/>
    <w:uiPriority w:val="34"/>
    <w:qFormat/>
    <w:rsid w:val="00180068"/>
    <w:pPr>
      <w:ind w:left="720"/>
      <w:contextualSpacing/>
    </w:pPr>
  </w:style>
  <w:style w:type="character" w:styleId="Hyperlink">
    <w:name w:val="Hyperlink"/>
    <w:basedOn w:val="DefaultParagraphFont"/>
    <w:uiPriority w:val="99"/>
    <w:unhideWhenUsed/>
    <w:rsid w:val="00180068"/>
    <w:rPr>
      <w:color w:val="0000FF" w:themeColor="hyperlink"/>
      <w:u w:val="single"/>
    </w:rPr>
  </w:style>
  <w:style w:type="paragraph" w:styleId="BalloonText">
    <w:name w:val="Balloon Text"/>
    <w:basedOn w:val="Normal"/>
    <w:link w:val="BalloonTextChar"/>
    <w:uiPriority w:val="99"/>
    <w:semiHidden/>
    <w:unhideWhenUsed/>
    <w:rsid w:val="0018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68"/>
    <w:rPr>
      <w:rFonts w:ascii="Tahoma" w:hAnsi="Tahoma" w:cs="Tahoma"/>
      <w:sz w:val="16"/>
      <w:szCs w:val="16"/>
    </w:rPr>
  </w:style>
  <w:style w:type="character" w:styleId="FollowedHyperlink">
    <w:name w:val="FollowedHyperlink"/>
    <w:basedOn w:val="DefaultParagraphFont"/>
    <w:uiPriority w:val="99"/>
    <w:semiHidden/>
    <w:unhideWhenUsed/>
    <w:rsid w:val="0018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bhifi.com.au/pages/apple-watch-series-5" TargetMode="External"/><Relationship Id="rId18" Type="http://schemas.openxmlformats.org/officeDocument/2006/relationships/hyperlink" Target="https://www.apple.com/au/apple-watch-series-5/" TargetMode="External"/><Relationship Id="rId26" Type="http://schemas.openxmlformats.org/officeDocument/2006/relationships/hyperlink" Target="https://www.optus.com.au/shop/tablet-watch/watches/apple-watch-series-3?model=38mm" TargetMode="External"/><Relationship Id="rId39" Type="http://schemas.openxmlformats.org/officeDocument/2006/relationships/hyperlink" Target="https://www.optus.com.au/shop/tablet-watch/watches/samsung-galaxy-watch" TargetMode="External"/><Relationship Id="rId21" Type="http://schemas.openxmlformats.org/officeDocument/2006/relationships/hyperlink" Target="https://support.apple.com/en-au/HT207578" TargetMode="External"/><Relationship Id="rId34" Type="http://schemas.openxmlformats.org/officeDocument/2006/relationships/hyperlink" Target="https://www.apple.com/au/apple-watch-series-3/" TargetMode="External"/><Relationship Id="rId42" Type="http://schemas.openxmlformats.org/officeDocument/2006/relationships/hyperlink" Target="https://www.samsung.com/au/wearables/galaxy-watch-r815/SM-R815FZDAXSA/" TargetMode="External"/><Relationship Id="rId47" Type="http://schemas.openxmlformats.org/officeDocument/2006/relationships/hyperlink" Target="https://www.mobileciti.com.au/catalogsearch/result/?q=huawei%20watch%202" TargetMode="External"/><Relationship Id="rId50" Type="http://schemas.openxmlformats.org/officeDocument/2006/relationships/image" Target="media/image7.jpg"/><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arget.com/s?searchTerm=Apple+Watch+Series+5+cellular" TargetMode="External"/><Relationship Id="rId29" Type="http://schemas.openxmlformats.org/officeDocument/2006/relationships/hyperlink" Target="https://www.thegoodguys.com.au/SearchDisplay?categoryId=&amp;storeId=900&amp;catalogId=30000&amp;langId=-1&amp;sType=SimpleSearch&amp;resultCatEntryType=2&amp;showResultsPage=true&amp;searchSource=Q&amp;pageView=&amp;beginIndex=0&amp;orderBy=0&amp;pageSize=60&amp;searchTerm=apple+watch+series+3" TargetMode="External"/><Relationship Id="rId11" Type="http://schemas.openxmlformats.org/officeDocument/2006/relationships/hyperlink" Target="https://www.optus.com.au/shop/tablet-watch/watches" TargetMode="External"/><Relationship Id="rId24" Type="http://schemas.openxmlformats.org/officeDocument/2006/relationships/hyperlink" Target="https://www.vodafone.com.au/apple-watch-3" TargetMode="External"/><Relationship Id="rId32" Type="http://schemas.openxmlformats.org/officeDocument/2006/relationships/hyperlink" Target="https://www.target.com/c/smart-watches-wearable-technology-electronics/apple-watch-series-3/-/N-557u9Zq2ijaqstnn0" TargetMode="External"/><Relationship Id="rId37" Type="http://schemas.openxmlformats.org/officeDocument/2006/relationships/hyperlink" Target="https://accessories.telstra.com.au/wearables/?cn=118&amp;rf=cn" TargetMode="External"/><Relationship Id="rId40" Type="http://schemas.openxmlformats.org/officeDocument/2006/relationships/hyperlink" Target="https://www.jbhifi.com.au/health-fitness-wearables/smart-watches/?q=Samsung%20Galaxy%20Watch%204g&amp;dFR%5bBrand%5d%5b0%5d=SAMSUNG&amp;dFR%5bCategories.Name%5d%5b0%5d=Smart%20watches" TargetMode="External"/><Relationship Id="rId45" Type="http://schemas.openxmlformats.org/officeDocument/2006/relationships/image" Target="media/image6.jpeg"/><Relationship Id="rId53" Type="http://schemas.openxmlformats.org/officeDocument/2006/relationships/hyperlink" Target="https://eu.alcatelmobile.com/en/mobile/wearables/" TargetMode="External"/><Relationship Id="rId5" Type="http://schemas.openxmlformats.org/officeDocument/2006/relationships/footnotes" Target="footnotes.xml"/><Relationship Id="rId19" Type="http://schemas.openxmlformats.org/officeDocument/2006/relationships/hyperlink" Target="https://support.apple.com/en-au/guide/watch/welcome/watch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nglee.com.au/search?q=apple%20watch%20series%205%20cellular&amp;page=1&amp;limit=36&amp;sort=relevance&amp;mode=grid&amp;type=products" TargetMode="External"/><Relationship Id="rId22" Type="http://schemas.openxmlformats.org/officeDocument/2006/relationships/hyperlink" Target="https://support.apple.com/en-au/HT206983" TargetMode="External"/><Relationship Id="rId27" Type="http://schemas.openxmlformats.org/officeDocument/2006/relationships/hyperlink" Target="https://www.apple.com/au/apple-watch-series-3/" TargetMode="External"/><Relationship Id="rId30" Type="http://schemas.openxmlformats.org/officeDocument/2006/relationships/hyperlink" Target="https://www.binglee.com.au/search?q=Apple%20Watch%20series%203&amp;page=1&amp;limit=36&amp;sort=relevance&amp;mode=grid&amp;type=products" TargetMode="External"/><Relationship Id="rId35" Type="http://schemas.openxmlformats.org/officeDocument/2006/relationships/hyperlink" Target="https://www.apple.com/au/accessibility/watch/" TargetMode="External"/><Relationship Id="rId43" Type="http://schemas.openxmlformats.org/officeDocument/2006/relationships/hyperlink" Target="http://downloadcenter.samsung.com/content/UM/201811/20181128090708018/SM-R800_R805F_R810_R815F_UM_EU_Tizen_Eng_Rev.1.2_181122.pdf" TargetMode="External"/><Relationship Id="rId48" Type="http://schemas.openxmlformats.org/officeDocument/2006/relationships/hyperlink" Target="https://consumer.huawei.com/en/wearables/watch2/" TargetMode="Externa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www.vodafone.com.au/android/alcatel-family-watch" TargetMode="External"/><Relationship Id="rId3" Type="http://schemas.openxmlformats.org/officeDocument/2006/relationships/settings" Target="settings.xml"/><Relationship Id="rId12" Type="http://schemas.openxmlformats.org/officeDocument/2006/relationships/hyperlink" Target="https://www.apple.com/au/apple-watch-series-5/" TargetMode="External"/><Relationship Id="rId17" Type="http://schemas.openxmlformats.org/officeDocument/2006/relationships/hyperlink" Target="https://www.harveynorman.com.au/catalogsearch/result/?q=Apple+Watch+Series+5+cellular\" TargetMode="External"/><Relationship Id="rId25" Type="http://schemas.openxmlformats.org/officeDocument/2006/relationships/hyperlink" Target="https://accessories.telstra.com.au/apple-watch-series-3" TargetMode="External"/><Relationship Id="rId33" Type="http://schemas.openxmlformats.org/officeDocument/2006/relationships/hyperlink" Target="https://www.harveynorman.com.au/catalogsearch/result/?q=Apple+Watch+series+3" TargetMode="External"/><Relationship Id="rId38" Type="http://schemas.openxmlformats.org/officeDocument/2006/relationships/hyperlink" Target="https://www.vodafone.com.au/samsung-galaxy-watch" TargetMode="External"/><Relationship Id="rId46" Type="http://schemas.openxmlformats.org/officeDocument/2006/relationships/hyperlink" Target="https://www.vodafone.com.au/android/huawei-watch-2" TargetMode="External"/><Relationship Id="rId20" Type="http://schemas.openxmlformats.org/officeDocument/2006/relationships/hyperlink" Target="https://www.apple.com/au/accessibility/watch/" TargetMode="External"/><Relationship Id="rId41" Type="http://schemas.openxmlformats.org/officeDocument/2006/relationships/hyperlink" Target="https://www.harveynorman.com.au/catalogsearch/result/?q=Samsung+Galaxy+Watch+4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fficeworks.com.au/shop/officeworks/search?cm_mmc=Google%3ASEM%3AOW%7CShopping%3APLA&amp;istCompanyId=0403b0ba-0671-498f-aeb7-e2ff71b61924&amp;istFeedId=ea709c9a-279e-40be-951f-2668243ec753&amp;istItemId=wqwrrwppt&amp;istBid=t&amp;gclid=CjwKCAjwiN_mBRBBEiwA9N-e_ibkHELJ92oopS5vaaMHpif9W-5Z47f7dChFroq3m1ROnEg2Eq2wuRoCMHUQAvD_BwE&amp;gclsrc=aw.ds&amp;q=Apple%20Watch%20Series%205%20cellular&amp;view=grid&amp;page=1&amp;sortBy=prod-product-wc-bestmatch-personal" TargetMode="External"/><Relationship Id="rId23" Type="http://schemas.openxmlformats.org/officeDocument/2006/relationships/image" Target="media/image4.jpg"/><Relationship Id="rId28" Type="http://schemas.openxmlformats.org/officeDocument/2006/relationships/hyperlink" Target="https://www.jbhifi.com.au/health-fitness-wearables/apple-watch/?q=Apple%20watch%203%20cellular" TargetMode="External"/><Relationship Id="rId36" Type="http://schemas.openxmlformats.org/officeDocument/2006/relationships/image" Target="media/image5.jpeg"/><Relationship Id="rId49" Type="http://schemas.openxmlformats.org/officeDocument/2006/relationships/hyperlink" Target="file:///C:\Users\at.assistant\Downloads\Leo%20Proudcts%20Online%20Help%20(1).pdf" TargetMode="External"/><Relationship Id="rId57" Type="http://schemas.openxmlformats.org/officeDocument/2006/relationships/theme" Target="theme/theme1.xml"/><Relationship Id="rId10" Type="http://schemas.openxmlformats.org/officeDocument/2006/relationships/hyperlink" Target="https://www.vodafone.com.au/apple-watch-5" TargetMode="External"/><Relationship Id="rId31" Type="http://schemas.openxmlformats.org/officeDocument/2006/relationships/hyperlink" Target="https://www.dicksmith.com.au/da/shop/?q=Apple+Watch+series+3" TargetMode="External"/><Relationship Id="rId44" Type="http://schemas.openxmlformats.org/officeDocument/2006/relationships/hyperlink" Target="https://www.samsung.com/au/support/mobile-devices/set-up-galaxy-watch-esim/" TargetMode="External"/><Relationship Id="rId52" Type="http://schemas.openxmlformats.org/officeDocument/2006/relationships/hyperlink" Target="https://ausdroid.net/2019/05/02/alcatel-movetime-family-watch-australian-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8225</Characters>
  <Application>Microsoft Office Word</Application>
  <DocSecurity>8</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2019-11-01T13:02:00Z</dcterms:created>
  <dcterms:modified xsi:type="dcterms:W3CDTF">2019-11-01T13:02:00Z</dcterms:modified>
</cp:coreProperties>
</file>